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spacing w:line="288" w:lineRule="auto"/>
        <w:jc w:val="both"/>
        <w:rPr>
          <w:rFonts w:ascii="Helvetica" w:hAnsi="Helvetica"/>
        </w:rPr>
      </w:pPr>
    </w:p>
    <w:p>
      <w:pPr>
        <w:pStyle w:val="Corps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rtl w:val="0"/>
          <w:lang w:val="es-ES_tradnl"/>
        </w:rPr>
        <w:t xml:space="preserve">COLLOQUE </w:t>
      </w:r>
    </w:p>
    <w:p>
      <w:pPr>
        <w:pStyle w:val="Corps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rtl w:val="0"/>
          <w:lang w:val="fr-FR"/>
        </w:rPr>
        <w:t>Le commerce innovant au service du renouveau rural</w:t>
      </w:r>
    </w:p>
    <w:p>
      <w:pPr>
        <w:pStyle w:val="Corps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rtl w:val="0"/>
          <w:lang w:val="fr-FR"/>
        </w:rPr>
        <w:t xml:space="preserve">Clermont-Ferrand 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 xml:space="preserve">– </w:t>
      </w:r>
      <w:r>
        <w:rPr>
          <w:rStyle w:val="Aucun"/>
          <w:rFonts w:ascii="Helvetica" w:hAnsi="Helvetica"/>
          <w:b w:val="1"/>
          <w:bCs w:val="1"/>
          <w:rtl w:val="0"/>
        </w:rPr>
        <w:t>13 mars 2025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  <w:outline w:val="0"/>
          <w:color w:val="215e99"/>
          <w:u w:color="215e99"/>
          <w14:textFill>
            <w14:solidFill>
              <w14:srgbClr w14:val="215E99"/>
            </w14:solidFill>
          </w14:textFill>
        </w:rPr>
      </w:pP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14:textFill>
            <w14:solidFill>
              <w14:srgbClr w14:val="215E99"/>
            </w14:solidFill>
          </w14:textFill>
        </w:rPr>
        <w:t xml:space="preserve">9h00 </w:t>
      </w:r>
      <w:r>
        <w:rPr>
          <w:rStyle w:val="Aucun"/>
          <w:rFonts w:ascii="Helvetica" w:hAnsi="Helvetica" w:hint="default"/>
          <w:b w:val="1"/>
          <w:bCs w:val="1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 xml:space="preserve">– </w:t>
      </w: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:lang w:val="de-DE"/>
          <w14:textFill>
            <w14:solidFill>
              <w14:srgbClr w14:val="215E99"/>
            </w14:solidFill>
          </w14:textFill>
        </w:rPr>
        <w:t>DISCOURS D</w:t>
      </w:r>
      <w:r>
        <w:rPr>
          <w:rStyle w:val="Aucun"/>
          <w:rFonts w:ascii="Helvetica" w:hAnsi="Helvetica" w:hint="default"/>
          <w:b w:val="1"/>
          <w:bCs w:val="1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’</w:t>
      </w: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:lang w:val="de-DE"/>
          <w14:textFill>
            <w14:solidFill>
              <w14:srgbClr w14:val="215E99"/>
            </w14:solidFill>
          </w14:textFill>
        </w:rPr>
        <w:t>OUVERTURE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  <w:outline w:val="0"/>
          <w:color w:val="215e99"/>
          <w:u w:color="215e99"/>
          <w14:textFill>
            <w14:solidFill>
              <w14:srgbClr w14:val="215E99"/>
            </w14:solidFill>
          </w14:textFill>
        </w:rPr>
      </w:pPr>
      <w:r>
        <w:rPr>
          <w:rStyle w:val="Aucun"/>
          <w:rFonts w:ascii="Helvetica" w:hAnsi="Helvetica"/>
          <w:outline w:val="0"/>
          <w:color w:val="215e99"/>
          <w:u w:color="215e99"/>
          <w:rtl w:val="0"/>
          <w:lang w:val="en-US"/>
          <w14:textFill>
            <w14:solidFill>
              <w14:srgbClr w14:val="215E99"/>
            </w14:solidFill>
          </w14:textFill>
        </w:rPr>
        <w:t>Mot d</w:t>
      </w:r>
      <w:r>
        <w:rPr>
          <w:rStyle w:val="Aucun"/>
          <w:rFonts w:ascii="Helvetica" w:hAnsi="Helvetica" w:hint="default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’</w:t>
      </w:r>
      <w:r>
        <w:rPr>
          <w:rStyle w:val="Aucun"/>
          <w:rFonts w:ascii="Helvetica" w:hAnsi="Helvetica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accueil par les repr</w:t>
      </w:r>
      <w:r>
        <w:rPr>
          <w:rStyle w:val="Aucun"/>
          <w:rFonts w:ascii="Helvetica" w:hAnsi="Helvetica" w:hint="default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 xml:space="preserve">sentants des structures organisatrices </w:t>
      </w:r>
    </w:p>
    <w:p>
      <w:pPr>
        <w:pStyle w:val="List Paragraph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rtl w:val="0"/>
          <w:lang w:val="fr-FR"/>
        </w:rPr>
        <w:t>Co-organisateur du colloque, l</w:t>
      </w:r>
      <w:r>
        <w:rPr>
          <w:rStyle w:val="Aucun"/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>tablissement public foncier (EPF) Auvergne existe depuis 50 ans.</w:t>
      </w:r>
      <w:r>
        <w:rPr>
          <w:rStyle w:val="Aucun"/>
          <w:rFonts w:ascii="Helvetica" w:hAnsi="Helvetica"/>
          <w:b w:val="1"/>
          <w:bCs w:val="1"/>
          <w:rtl w:val="0"/>
        </w:rPr>
        <w:t xml:space="preserve"> J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Style w:val="Aucun"/>
          <w:rFonts w:ascii="Helvetica" w:hAnsi="Helvetica"/>
          <w:b w:val="1"/>
          <w:bCs w:val="1"/>
          <w:rtl w:val="0"/>
        </w:rPr>
        <w:t>r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Style w:val="Aucun"/>
          <w:rFonts w:ascii="Helvetica" w:hAnsi="Helvetica"/>
          <w:b w:val="1"/>
          <w:bCs w:val="1"/>
          <w:rtl w:val="0"/>
          <w:lang w:val="da-DK"/>
        </w:rPr>
        <w:t>my Mendes</w:t>
      </w:r>
      <w:r>
        <w:rPr>
          <w:rFonts w:ascii="Helvetica" w:hAnsi="Helvetica"/>
          <w:rtl w:val="0"/>
          <w:lang w:val="fr-FR"/>
        </w:rPr>
        <w:t>, son directeur introduit la journ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e</w:t>
      </w:r>
      <w:r>
        <w:rPr>
          <w:rStyle w:val="Aucun"/>
          <w:rFonts w:ascii="Helvetica" w:hAnsi="Helvetica"/>
          <w:b w:val="1"/>
          <w:bCs w:val="1"/>
          <w:rtl w:val="0"/>
        </w:rPr>
        <w:t xml:space="preserve"> </w:t>
      </w:r>
      <w:r>
        <w:rPr>
          <w:rFonts w:ascii="Helvetica" w:hAnsi="Helvetica"/>
          <w:rtl w:val="0"/>
          <w:lang w:val="fr-FR"/>
        </w:rPr>
        <w:t>en rappelant le r</w:t>
      </w:r>
      <w:r>
        <w:rPr>
          <w:rStyle w:val="Aucun"/>
          <w:rFonts w:ascii="Helvetica" w:hAnsi="Helvetica" w:hint="default"/>
          <w:rtl w:val="0"/>
          <w:lang w:val="fr-FR"/>
        </w:rPr>
        <w:t>ô</w:t>
      </w:r>
      <w:r>
        <w:rPr>
          <w:rFonts w:ascii="Helvetica" w:hAnsi="Helvetica"/>
          <w:rtl w:val="0"/>
          <w:lang w:val="fr-FR"/>
        </w:rPr>
        <w:t>le des EPF et insiste sur la 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cessaire prise en compte des maillons faibles en milieu rural, dont le commerce. 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Style w:val="Aucun"/>
          <w:rFonts w:ascii="Helvetica" w:hAnsi="Helvetica"/>
          <w:b w:val="1"/>
          <w:bCs w:val="1"/>
          <w:rtl w:val="0"/>
          <w:lang w:val="fr-FR"/>
        </w:rPr>
        <w:t>Unir nos forces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Style w:val="Aucun"/>
          <w:rFonts w:ascii="Helvetica" w:hAnsi="Helvetica" w:hint="default"/>
          <w:rtl w:val="0"/>
          <w:lang w:val="fr-FR"/>
        </w:rPr>
        <w:t>« </w:t>
      </w:r>
      <w:r>
        <w:rPr>
          <w:rFonts w:ascii="Helvetica" w:hAnsi="Helvetica"/>
          <w:rtl w:val="0"/>
          <w:lang w:val="fr-FR"/>
        </w:rPr>
        <w:t>Je suis agriculteur de m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 xml:space="preserve">tier et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es-ES_tradnl"/>
        </w:rPr>
        <w:t>lu rural, se pr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it-IT"/>
        </w:rPr>
        <w:t xml:space="preserve">sente </w:t>
      </w:r>
      <w:r>
        <w:rPr>
          <w:rStyle w:val="Aucun"/>
          <w:rFonts w:ascii="Helvetica" w:hAnsi="Helvetica"/>
          <w:b w:val="1"/>
          <w:bCs w:val="1"/>
          <w:rtl w:val="0"/>
          <w:lang w:val="da-DK"/>
        </w:rPr>
        <w:t>Philippe Alpy</w:t>
      </w:r>
      <w:r>
        <w:rPr>
          <w:rFonts w:ascii="Helvetica" w:hAnsi="Helvetica"/>
          <w:rtl w:val="0"/>
        </w:rPr>
        <w:t>,</w:t>
      </w:r>
      <w:r>
        <w:rPr>
          <w:rStyle w:val="Aucun"/>
          <w:rFonts w:ascii="Helvetica" w:hAnsi="Helvetica"/>
          <w:b w:val="1"/>
          <w:bCs w:val="1"/>
          <w:rtl w:val="0"/>
        </w:rPr>
        <w:t xml:space="preserve"> </w:t>
      </w:r>
      <w:r>
        <w:rPr>
          <w:rFonts w:ascii="Helvetica" w:hAnsi="Helvetica"/>
          <w:rtl w:val="0"/>
        </w:rPr>
        <w:t>pr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sident de la f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ration des EPFL, 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maire de Frasne (2 000 habitants, Doubs, 25) et vice-pr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sident du d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partement en charge du d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veloppement territorial, des affaires europ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ennes et transfrontali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è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pt-PT"/>
          <w14:textFill>
            <w14:solidFill>
              <w14:srgbClr w14:val="212121"/>
            </w14:solidFill>
          </w14:textFill>
        </w:rPr>
        <w:t>res.</w:t>
      </w:r>
      <w:r>
        <w:rPr>
          <w:rFonts w:ascii="Helvetica" w:hAnsi="Helvetica"/>
          <w:rtl w:val="0"/>
          <w:lang w:val="fr-FR"/>
        </w:rPr>
        <w:t xml:space="preserve"> Il n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y a pas de territoire vivant sans producteur, pas de bourg vivant sans commerce. Il faut unir nos forces et multiplier nos savoirs.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en-US"/>
        </w:rPr>
        <w:t>EPFL de Franche-Comt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it-IT"/>
        </w:rPr>
        <w:t>est sollicit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toutes les semaines pour racheter ici un restaurant, l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un bar, ailleurs une boutique. Tous les partenaires sont 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cessaires pour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unir nos forces vives afin de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pondre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cette demande.</w:t>
      </w:r>
      <w:r>
        <w:rPr>
          <w:rStyle w:val="Aucun"/>
          <w:rFonts w:ascii="Helvetica" w:hAnsi="Helvetica" w:hint="default"/>
          <w:rtl w:val="0"/>
          <w:lang w:val="fr-FR"/>
        </w:rPr>
        <w:t> »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  <w:lang w:val="fr-FR"/>
        </w:rPr>
        <w:t>La ruralit</w:t>
      </w:r>
      <w:r>
        <w:rPr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Fonts w:ascii="Helvetica" w:hAnsi="Helvetica"/>
          <w:b w:val="1"/>
          <w:bCs w:val="1"/>
          <w:rtl w:val="0"/>
          <w:lang w:val="fr-FR"/>
        </w:rPr>
        <w:t>, terreau de l</w:t>
      </w:r>
      <w:r>
        <w:rPr>
          <w:rFonts w:ascii="Helvetica" w:hAnsi="Helvetica" w:hint="default"/>
          <w:b w:val="1"/>
          <w:bCs w:val="1"/>
          <w:rtl w:val="0"/>
          <w:lang w:val="fr-FR"/>
        </w:rPr>
        <w:t>’</w:t>
      </w:r>
      <w:r>
        <w:rPr>
          <w:rFonts w:ascii="Helvetica" w:hAnsi="Helvetica"/>
          <w:b w:val="1"/>
          <w:bCs w:val="1"/>
          <w:rtl w:val="0"/>
          <w:lang w:val="fr-FR"/>
        </w:rPr>
        <w:t>innovation</w:t>
      </w:r>
      <w:r>
        <w:rPr>
          <w:rFonts w:ascii="Helvetica" w:hAnsi="Helvetica" w:hint="default"/>
          <w:b w:val="1"/>
          <w:bCs w:val="1"/>
          <w:rtl w:val="0"/>
          <w:lang w:val="fr-FR"/>
        </w:rPr>
        <w:t> </w:t>
      </w:r>
      <w:r>
        <w:rPr>
          <w:rFonts w:ascii="Helvetica" w:hAnsi="Helvetica"/>
          <w:b w:val="1"/>
          <w:bCs w:val="1"/>
          <w:rtl w:val="0"/>
          <w:lang w:val="fr-FR"/>
        </w:rPr>
        <w:t>?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rtl w:val="0"/>
          <w:lang w:val="fr-FR"/>
        </w:rPr>
        <w:t>Fabienne Gomant</w:t>
      </w:r>
      <w:r>
        <w:rPr>
          <w:rFonts w:ascii="Helvetica" w:hAnsi="Helvetica"/>
          <w:rtl w:val="0"/>
        </w:rPr>
        <w:t>, pr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pt-PT"/>
        </w:rPr>
        <w:t xml:space="preserve">sidente de </w:t>
      </w:r>
      <w:r>
        <w:rPr>
          <w:rFonts w:ascii="Helvetica" w:hAnsi="Helvetica"/>
          <w:rtl w:val="0"/>
          <w:lang w:val="fr-FR"/>
        </w:rPr>
        <w:t>l</w:t>
      </w:r>
      <w:r>
        <w:rPr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 xml:space="preserve">Institut pour la ville et le commerce </w:t>
      </w:r>
      <w:r>
        <w:rPr>
          <w:rStyle w:val="Aucun"/>
          <w:rFonts w:ascii="Helvetica" w:hAnsi="Helvetica"/>
          <w:rtl w:val="0"/>
          <w:lang w:val="fr-FR"/>
        </w:rPr>
        <w:t>(</w:t>
      </w:r>
      <w:r>
        <w:rPr>
          <w:rFonts w:ascii="Helvetica" w:hAnsi="Helvetica"/>
          <w:rtl w:val="0"/>
        </w:rPr>
        <w:t>IVC</w:t>
      </w:r>
      <w:r>
        <w:rPr>
          <w:rFonts w:ascii="Helvetica" w:hAnsi="Helvetica"/>
          <w:rtl w:val="0"/>
          <w:lang w:val="fr-FR"/>
        </w:rPr>
        <w:t>)</w:t>
      </w:r>
      <w:r>
        <w:rPr>
          <w:rStyle w:val="Aucun"/>
          <w:rFonts w:ascii="Helvetica" w:hAnsi="Helvetica"/>
          <w:b w:val="1"/>
          <w:bCs w:val="1"/>
          <w:rtl w:val="0"/>
        </w:rPr>
        <w:t xml:space="preserve">, </w:t>
      </w:r>
      <w:r>
        <w:rPr>
          <w:rFonts w:ascii="Helvetica" w:hAnsi="Helvetica"/>
          <w:rtl w:val="0"/>
          <w:lang w:val="fr-FR"/>
        </w:rPr>
        <w:t>rappelle que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Style w:val="Aucun"/>
          <w:rFonts w:ascii="Helvetica" w:hAnsi="Helvetica"/>
          <w:rtl w:val="0"/>
          <w:lang w:val="fr-FR"/>
        </w:rPr>
        <w:t>I</w:t>
      </w:r>
      <w:r>
        <w:rPr>
          <w:rFonts w:ascii="Helvetica" w:hAnsi="Helvetica"/>
          <w:rtl w:val="0"/>
          <w:lang w:val="fr-FR"/>
        </w:rPr>
        <w:t>nstitut s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est donn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pour mission d</w:t>
      </w:r>
      <w:r>
        <w:rPr>
          <w:rStyle w:val="Aucun"/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>tudier l</w:t>
      </w:r>
      <w:r>
        <w:rPr>
          <w:rStyle w:val="Aucun"/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 xml:space="preserve">volution du commerce et des consommations dans tous les territoires et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 xml:space="preserve">toutes les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chelles, afin de multiplier les points de vue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: ceux des enseignes, des promoteurs, des am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nageurs, des chercheurs, etc. </w:t>
      </w:r>
      <w:r>
        <w:rPr>
          <w:rStyle w:val="Aucun"/>
          <w:rFonts w:ascii="Helvetica" w:hAnsi="Helvetica" w:hint="default"/>
          <w:rtl w:val="0"/>
          <w:lang w:val="fr-FR"/>
        </w:rPr>
        <w:t>« </w:t>
      </w:r>
      <w:r>
        <w:rPr>
          <w:rFonts w:ascii="Helvetica" w:hAnsi="Helvetica"/>
          <w:rtl w:val="0"/>
          <w:lang w:val="fr-FR"/>
        </w:rPr>
        <w:t>Notre volont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est de faire se rencontrer les parties prenantes. Notre hypoth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</w:rPr>
        <w:t>se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est que c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est dans la ruralit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que le commerce est le plus innovant. Les habitants des communes rurales se montrent particuli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 xml:space="preserve">rement attentifs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</w:rPr>
        <w:t>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humanit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des commerces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it-IT"/>
        </w:rPr>
        <w:t>: c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est l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es-ES_tradnl"/>
        </w:rPr>
        <w:t>qu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 xml:space="preserve">ils sont le moins favorables aux distributeurs automatiques ou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</w:rPr>
        <w:t>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 xml:space="preserve">ouverture le dimanche. </w:t>
      </w:r>
      <w:r>
        <w:rPr>
          <w:rStyle w:val="Aucun"/>
          <w:rFonts w:ascii="Helvetica" w:hAnsi="Helvetica" w:hint="default"/>
          <w:rtl w:val="0"/>
          <w:lang w:val="fr-FR"/>
        </w:rPr>
        <w:t>À</w:t>
      </w:r>
      <w:r>
        <w:rPr>
          <w:rFonts w:ascii="Helvetica" w:hAnsi="Helvetica"/>
          <w:rtl w:val="0"/>
        </w:rPr>
        <w:t xml:space="preserve">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heure de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fl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chir au commerce innovant, il faut garder cela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</w:rPr>
        <w:t>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esprit. Nous avons fix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 xml:space="preserve">deux objectifs </w:t>
      </w:r>
      <w:r>
        <w:rPr>
          <w:rStyle w:val="Aucun"/>
          <w:rFonts w:ascii="Helvetica" w:hAnsi="Helvetica" w:hint="default"/>
          <w:rtl w:val="0"/>
          <w:lang w:val="fr-FR"/>
        </w:rPr>
        <w:t>à é</w:t>
      </w:r>
      <w:r>
        <w:rPr>
          <w:rFonts w:ascii="Helvetica" w:hAnsi="Helvetica"/>
          <w:rtl w:val="0"/>
          <w:lang w:val="fr-FR"/>
        </w:rPr>
        <w:t>tudier lors de cette journ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e : comment le commerce rural a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volu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 au cours du temps, et comment il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voluera.  Apporter des cl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 et des outils pour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accompagner et le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guler.</w:t>
      </w:r>
      <w:r>
        <w:rPr>
          <w:rStyle w:val="Aucun"/>
          <w:rFonts w:ascii="Helvetica" w:hAnsi="Helvetica" w:hint="default"/>
          <w:rtl w:val="0"/>
          <w:lang w:val="fr-FR"/>
        </w:rPr>
        <w:t> »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Style w:val="Aucun"/>
          <w:rFonts w:ascii="Helvetica" w:hAnsi="Helvetica"/>
          <w:b w:val="1"/>
          <w:bCs w:val="1"/>
          <w:rtl w:val="0"/>
          <w:lang w:val="fr-FR"/>
        </w:rPr>
        <w:t>Soutenir une dynamique fr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Style w:val="Aucun"/>
          <w:rFonts w:ascii="Helvetica" w:hAnsi="Helvetica"/>
          <w:b w:val="1"/>
          <w:bCs w:val="1"/>
          <w:rtl w:val="0"/>
          <w:lang w:val="fr-FR"/>
        </w:rPr>
        <w:t>missante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rtl w:val="0"/>
          <w:lang w:val="fr-FR"/>
        </w:rPr>
        <w:t>V</w:t>
      </w:r>
      <w:r>
        <w:rPr>
          <w:rFonts w:ascii="Helvetica" w:hAnsi="Helvetica"/>
          <w:rtl w:val="0"/>
          <w:lang w:val="pt-PT"/>
        </w:rPr>
        <w:t>ice-pr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sident</w:t>
      </w:r>
      <w:r>
        <w:rPr>
          <w:rFonts w:ascii="Helvetica" w:hAnsi="Helvetica"/>
          <w:rtl w:val="0"/>
          <w:lang w:val="fr-FR"/>
        </w:rPr>
        <w:t xml:space="preserve"> de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Style w:val="Aucun"/>
          <w:rFonts w:ascii="Helvetica" w:hAnsi="Helvetica"/>
          <w:rtl w:val="0"/>
          <w:lang w:val="fr-FR"/>
        </w:rPr>
        <w:t>A</w:t>
      </w:r>
      <w:r>
        <w:rPr>
          <w:rFonts w:ascii="Helvetica" w:hAnsi="Helvetica"/>
          <w:rtl w:val="0"/>
          <w:lang w:val="fr-FR"/>
        </w:rPr>
        <w:t xml:space="preserve">ssociation des </w:t>
      </w:r>
      <w:r>
        <w:rPr>
          <w:rFonts w:ascii="Helvetica" w:hAnsi="Helvetica"/>
          <w:rtl w:val="0"/>
          <w:lang w:val="fr-FR"/>
        </w:rPr>
        <w:t>m</w:t>
      </w:r>
      <w:r>
        <w:rPr>
          <w:rFonts w:ascii="Helvetica" w:hAnsi="Helvetica"/>
          <w:rtl w:val="0"/>
          <w:lang w:val="fr-FR"/>
        </w:rPr>
        <w:t>aires ruraux de France (AMRF)</w:t>
      </w:r>
      <w:r>
        <w:rPr>
          <w:rFonts w:ascii="Helvetica" w:hAnsi="Helvetica"/>
          <w:rtl w:val="0"/>
          <w:lang w:val="fr-FR"/>
        </w:rPr>
        <w:t xml:space="preserve"> qui</w:t>
      </w:r>
      <w:r>
        <w:rPr>
          <w:rStyle w:val="Aucun"/>
          <w:rFonts w:ascii="Helvetica" w:hAnsi="Helvetica"/>
          <w:b w:val="1"/>
          <w:bCs w:val="1"/>
          <w:rtl w:val="0"/>
        </w:rPr>
        <w:t xml:space="preserve"> </w:t>
      </w:r>
      <w:r>
        <w:rPr>
          <w:rFonts w:ascii="Helvetica" w:hAnsi="Helvetica"/>
          <w:rtl w:val="0"/>
          <w:lang w:val="fr-FR"/>
        </w:rPr>
        <w:t>compte 13</w:t>
      </w:r>
      <w:r>
        <w:rPr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000 communes adh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es-ES_tradnl"/>
        </w:rPr>
        <w:t xml:space="preserve">rentes, </w:t>
      </w:r>
      <w:r>
        <w:rPr>
          <w:rStyle w:val="Aucun"/>
          <w:rFonts w:ascii="Helvetica" w:hAnsi="Helvetica"/>
          <w:b w:val="1"/>
          <w:bCs w:val="1"/>
          <w:rtl w:val="0"/>
        </w:rPr>
        <w:t>S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Style w:val="Aucun"/>
          <w:rFonts w:ascii="Helvetica" w:hAnsi="Helvetica"/>
          <w:b w:val="1"/>
          <w:bCs w:val="1"/>
          <w:rtl w:val="0"/>
          <w:lang w:val="nl-NL"/>
        </w:rPr>
        <w:t>bastien Gouttebel</w:t>
      </w:r>
      <w:r>
        <w:rPr>
          <w:rFonts w:ascii="Helvetica" w:hAnsi="Helvetica"/>
          <w:rtl w:val="0"/>
          <w:lang w:val="fr-FR"/>
        </w:rPr>
        <w:t xml:space="preserve"> note un regain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en-US"/>
        </w:rPr>
        <w:t>attractivit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 xml:space="preserve">du monde rural. </w:t>
      </w:r>
      <w:r>
        <w:rPr>
          <w:rStyle w:val="Aucun"/>
          <w:rFonts w:ascii="Helvetica" w:hAnsi="Helvetica" w:hint="default"/>
          <w:rtl w:val="0"/>
          <w:lang w:val="fr-FR"/>
        </w:rPr>
        <w:t>« </w:t>
      </w:r>
      <w:r>
        <w:rPr>
          <w:rFonts w:ascii="Helvetica" w:hAnsi="Helvetica"/>
          <w:rtl w:val="0"/>
          <w:lang w:val="fr-FR"/>
        </w:rPr>
        <w:t>Pour nous, il s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agit de trouver une synergie entre les commerces. Nous attendons des aides pour nos commer</w:t>
      </w:r>
      <w:r>
        <w:rPr>
          <w:rStyle w:val="Aucun"/>
          <w:rFonts w:ascii="Helvetica" w:hAnsi="Helvetica" w:hint="default"/>
          <w:rtl w:val="0"/>
          <w:lang w:val="fr-FR"/>
        </w:rPr>
        <w:t>ç</w:t>
      </w:r>
      <w:r>
        <w:rPr>
          <w:rFonts w:ascii="Helvetica" w:hAnsi="Helvetica"/>
          <w:rtl w:val="0"/>
          <w:lang w:val="fr-FR"/>
        </w:rPr>
        <w:t xml:space="preserve">ants, aide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</w:rPr>
        <w:t>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installation et exon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rations fiscales car les </w:t>
      </w:r>
      <w:r>
        <w:rPr>
          <w:rFonts w:ascii="Helvetica" w:hAnsi="Helvetica"/>
          <w:rtl w:val="0"/>
          <w:lang w:val="fr-FR"/>
        </w:rPr>
        <w:t>trois</w:t>
      </w:r>
      <w:r>
        <w:rPr>
          <w:rFonts w:ascii="Helvetica" w:hAnsi="Helvetica"/>
          <w:rtl w:val="0"/>
        </w:rPr>
        <w:t xml:space="preserve">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cinq</w:t>
      </w:r>
      <w:r>
        <w:rPr>
          <w:rFonts w:ascii="Helvetica" w:hAnsi="Helvetica"/>
          <w:rtl w:val="0"/>
          <w:lang w:val="fr-FR"/>
        </w:rPr>
        <w:t xml:space="preserve"> premi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>res ann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es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en-US"/>
        </w:rPr>
        <w:t>activit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 sont les plus difficiles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</w:rPr>
        <w:t>franchir. C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est un combat de fond au nom du partage de solutions multiples. Comment dupliquer un mod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>le qui marche ailleurs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zh-TW" w:eastAsia="zh-TW"/>
        </w:rPr>
        <w:t>?</w:t>
      </w:r>
      <w:r>
        <w:rPr>
          <w:rStyle w:val="Aucun"/>
          <w:rFonts w:ascii="Helvetica" w:hAnsi="Helvetica" w:hint="default"/>
          <w:rtl w:val="0"/>
          <w:lang w:val="fr-FR"/>
        </w:rPr>
        <w:t> »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rtl w:val="0"/>
          <w:lang w:val="fr-FR"/>
        </w:rPr>
        <w:t>Penser la vie quotidienne des citoyens ruraux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Style w:val="Aucun"/>
          <w:rFonts w:ascii="Helvetica" w:hAnsi="Helvetica"/>
          <w:i w:val="1"/>
          <w:iCs w:val="1"/>
          <w:rtl w:val="0"/>
          <w:lang w:val="en-US"/>
        </w:rPr>
        <w:t>Think tank</w:t>
      </w:r>
      <w:r>
        <w:rPr>
          <w:rFonts w:ascii="Helvetica" w:hAnsi="Helvetica"/>
          <w:rtl w:val="0"/>
          <w:lang w:val="en-US"/>
        </w:rPr>
        <w:t xml:space="preserve"> cr</w:t>
      </w:r>
      <w:r>
        <w:rPr>
          <w:rStyle w:val="Aucun"/>
          <w:rFonts w:ascii="Helvetica" w:hAnsi="Helvetica" w:hint="default"/>
          <w:rtl w:val="0"/>
          <w:lang w:val="fr-FR"/>
        </w:rPr>
        <w:t xml:space="preserve">éé </w:t>
      </w:r>
      <w:r>
        <w:rPr>
          <w:rFonts w:ascii="Helvetica" w:hAnsi="Helvetica"/>
          <w:rtl w:val="0"/>
          <w:lang w:val="fr-FR"/>
        </w:rPr>
        <w:t>il y a une dizaine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</w:rPr>
        <w:t>ann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es pour corriger les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s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quilibres territoriaux, le Parlement rural fran</w:t>
      </w:r>
      <w:r>
        <w:rPr>
          <w:rStyle w:val="Aucun"/>
          <w:rFonts w:ascii="Helvetica" w:hAnsi="Helvetica" w:hint="default"/>
          <w:rtl w:val="0"/>
          <w:lang w:val="fr-FR"/>
        </w:rPr>
        <w:t>ç</w:t>
      </w:r>
      <w:r>
        <w:rPr>
          <w:rFonts w:ascii="Helvetica" w:hAnsi="Helvetica"/>
          <w:rtl w:val="0"/>
          <w:lang w:val="pt-PT"/>
        </w:rPr>
        <w:t>ais (PRF)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fend la souverainet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alimentaire et la coh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it-IT"/>
        </w:rPr>
        <w:t>sion sociale.</w:t>
      </w:r>
      <w:r>
        <w:rPr>
          <w:rFonts w:ascii="Helvetica" w:hAnsi="Helvetica"/>
          <w:rtl w:val="0"/>
          <w:lang w:val="fr-FR"/>
        </w:rPr>
        <w:t xml:space="preserve"> </w:t>
      </w:r>
      <w:r>
        <w:rPr>
          <w:rFonts w:ascii="Helvetica" w:hAnsi="Helvetica"/>
          <w:rtl w:val="0"/>
          <w:lang w:val="fr-FR"/>
        </w:rPr>
        <w:t>Comme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exprime</w:t>
      </w:r>
      <w:r>
        <w:rPr>
          <w:rStyle w:val="Aucun"/>
          <w:rFonts w:ascii="Helvetica" w:hAnsi="Helvetica"/>
          <w:b w:val="1"/>
          <w:bCs w:val="1"/>
          <w:rtl w:val="0"/>
          <w:lang w:val="fr-FR"/>
        </w:rPr>
        <w:t xml:space="preserve"> Jean-Yves Vif</w:t>
      </w:r>
      <w:r>
        <w:rPr>
          <w:rFonts w:ascii="Helvetica" w:hAnsi="Helvetica"/>
          <w:rtl w:val="0"/>
          <w:lang w:val="fr-FR"/>
        </w:rPr>
        <w:t>, son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l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gu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 xml:space="preserve"> g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ral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</w:rPr>
        <w:t xml:space="preserve">: </w:t>
      </w:r>
      <w:r>
        <w:rPr>
          <w:rStyle w:val="Aucun"/>
          <w:rFonts w:ascii="Helvetica" w:hAnsi="Helvetica" w:hint="default"/>
          <w:rtl w:val="0"/>
          <w:lang w:val="fr-FR"/>
        </w:rPr>
        <w:t>« </w:t>
      </w:r>
      <w:r>
        <w:rPr>
          <w:rFonts w:ascii="Helvetica" w:hAnsi="Helvetica"/>
          <w:rtl w:val="0"/>
          <w:lang w:val="fr-FR"/>
        </w:rPr>
        <w:t>La vie dans la ruralit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se pense dans une approche globale public-priv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. Les commerces de proximit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pt-PT"/>
        </w:rPr>
        <w:t>, de m</w:t>
      </w:r>
      <w:r>
        <w:rPr>
          <w:rStyle w:val="Aucun"/>
          <w:rFonts w:ascii="Helvetica" w:hAnsi="Helvetica" w:hint="default"/>
          <w:rtl w:val="0"/>
          <w:lang w:val="fr-FR"/>
        </w:rPr>
        <w:t>ê</w:t>
      </w:r>
      <w:r>
        <w:rPr>
          <w:rFonts w:ascii="Helvetica" w:hAnsi="Helvetica"/>
          <w:rtl w:val="0"/>
          <w:lang w:val="fr-FR"/>
        </w:rPr>
        <w:t xml:space="preserve">me que les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quipements de proximit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, sont essentiels pour une vie digne. Il ne faut pas oublier la vie quotidienne des citoyens ruraux pour qui une boulangerie, un magasin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 xml:space="preserve">alimentation, une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cole, une gendarmerie, qui ont nettement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pt-PT"/>
        </w:rPr>
        <w:t>gress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entre 1980 et 2020, sont indispensables, comme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a mis en lumi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>re les cahiers de dol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ances des gilets jaunes.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Les 200 mesures act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es par le Gouvernement dans le cadre de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Agenda rural en 2019 apportent des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ponses pour am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liorer la vie quotidienne dans les territoires ruraux. Si l</w:t>
      </w:r>
      <w:r>
        <w:rPr>
          <w:rStyle w:val="Aucun"/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>tat redevient souvent plus pr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sent, son ing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nierie op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rationnelle avait progressivement disparu, parfois compens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e en partie par les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partements.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Agence nationale de coh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sion des territoires (ANCT) et ses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quipes portent de nombreuses initiatives pour lier et relier les acteurs et les projets. Pour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ussir cette coh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sion,</w:t>
      </w:r>
      <w:r>
        <w:rPr>
          <w:rStyle w:val="Aucun"/>
          <w:rFonts w:ascii="Helvetica" w:hAnsi="Helvetica" w:hint="default"/>
          <w:rtl w:val="0"/>
          <w:lang w:val="fr-FR"/>
        </w:rPr>
        <w:t xml:space="preserve"> é</w:t>
      </w:r>
      <w:r>
        <w:rPr>
          <w:rFonts w:ascii="Helvetica" w:hAnsi="Helvetica"/>
          <w:rtl w:val="0"/>
          <w:lang w:val="fr-FR"/>
        </w:rPr>
        <w:t xml:space="preserve">lus, associations et responsables divers </w:t>
      </w:r>
      <w:r>
        <w:rPr>
          <w:rStyle w:val="Aucun"/>
          <w:rFonts w:ascii="Helvetica" w:hAnsi="Helvetica" w:hint="default"/>
          <w:rtl w:val="0"/>
          <w:lang w:val="fr-FR"/>
        </w:rPr>
        <w:t>œ</w:t>
      </w:r>
      <w:r>
        <w:rPr>
          <w:rFonts w:ascii="Helvetica" w:hAnsi="Helvetica"/>
          <w:rtl w:val="0"/>
          <w:lang w:val="fr-FR"/>
        </w:rPr>
        <w:t>uvrent souvent dans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it-IT"/>
        </w:rPr>
        <w:t xml:space="preserve">ombre.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Dans les constats partag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 par tous, y compris les services de l</w:t>
      </w:r>
      <w:r>
        <w:rPr>
          <w:rStyle w:val="Aucun"/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>tat, des programmes sp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cifiques comme Action c</w:t>
      </w:r>
      <w:r>
        <w:rPr>
          <w:rStyle w:val="Aucun"/>
          <w:rFonts w:ascii="Helvetica" w:hAnsi="Helvetica" w:hint="default"/>
          <w:rtl w:val="0"/>
          <w:lang w:val="fr-FR"/>
        </w:rPr>
        <w:t>œ</w:t>
      </w:r>
      <w:r>
        <w:rPr>
          <w:rFonts w:ascii="Helvetica" w:hAnsi="Helvetica"/>
          <w:rtl w:val="0"/>
          <w:lang w:val="fr-FR"/>
        </w:rPr>
        <w:t xml:space="preserve">ur de ville (ACV), Petites </w:t>
      </w:r>
      <w:r>
        <w:rPr>
          <w:rFonts w:ascii="Helvetica" w:hAnsi="Helvetica"/>
          <w:rtl w:val="0"/>
          <w:lang w:val="fr-FR"/>
        </w:rPr>
        <w:t>v</w:t>
      </w:r>
      <w:r>
        <w:rPr>
          <w:rFonts w:ascii="Helvetica" w:hAnsi="Helvetica"/>
          <w:rtl w:val="0"/>
          <w:lang w:val="fr-FR"/>
        </w:rPr>
        <w:t>illes de demain (PVD) et Villages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 xml:space="preserve">avenir ont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mis en place pour rem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de-DE"/>
        </w:rPr>
        <w:t xml:space="preserve">dier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un sentiment de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classement des populations qui n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est pas sans effet sur la crise sociale. Ces dispositifs de reconqu</w:t>
      </w:r>
      <w:r>
        <w:rPr>
          <w:rStyle w:val="Aucun"/>
          <w:rFonts w:ascii="Helvetica" w:hAnsi="Helvetica" w:hint="default"/>
          <w:rtl w:val="0"/>
          <w:lang w:val="fr-FR"/>
        </w:rPr>
        <w:t>ê</w:t>
      </w:r>
      <w:r>
        <w:rPr>
          <w:rFonts w:ascii="Helvetica" w:hAnsi="Helvetica"/>
          <w:rtl w:val="0"/>
          <w:lang w:val="fr-FR"/>
        </w:rPr>
        <w:t>te des centres-bourgs sont des outils op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rationnels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terminants au service des citoyens et des commer</w:t>
      </w:r>
      <w:r>
        <w:rPr>
          <w:rStyle w:val="Aucun"/>
          <w:rFonts w:ascii="Helvetica" w:hAnsi="Helvetica" w:hint="default"/>
          <w:rtl w:val="0"/>
          <w:lang w:val="fr-FR"/>
        </w:rPr>
        <w:t>ç</w:t>
      </w:r>
      <w:r>
        <w:rPr>
          <w:rFonts w:ascii="Helvetica" w:hAnsi="Helvetica"/>
          <w:rtl w:val="0"/>
          <w:lang w:val="fr-FR"/>
        </w:rPr>
        <w:t xml:space="preserve">ants notamment.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Au PRF nous estimons que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on doit repenser le portage et la ma</w:t>
      </w:r>
      <w:r>
        <w:rPr>
          <w:rStyle w:val="Aucun"/>
          <w:rFonts w:ascii="Helvetica" w:hAnsi="Helvetica" w:hint="default"/>
          <w:rtl w:val="0"/>
          <w:lang w:val="fr-FR"/>
        </w:rPr>
        <w:t>î</w:t>
      </w:r>
      <w:r>
        <w:rPr>
          <w:rFonts w:ascii="Helvetica" w:hAnsi="Helvetica"/>
          <w:rtl w:val="0"/>
          <w:lang w:val="fr-FR"/>
        </w:rPr>
        <w:t>trise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ouvrage de ces projets de reconqu</w:t>
      </w:r>
      <w:r>
        <w:rPr>
          <w:rStyle w:val="Aucun"/>
          <w:rFonts w:ascii="Helvetica" w:hAnsi="Helvetica" w:hint="default"/>
          <w:rtl w:val="0"/>
          <w:lang w:val="fr-FR"/>
        </w:rPr>
        <w:t>ê</w:t>
      </w:r>
      <w:r>
        <w:rPr>
          <w:rFonts w:ascii="Helvetica" w:hAnsi="Helvetica"/>
          <w:rtl w:val="0"/>
          <w:lang w:val="fr-FR"/>
        </w:rPr>
        <w:t xml:space="preserve">te avec une vision globale des partenariats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largis et consensuels et une participation active des acteurs locaux et des habitants.</w:t>
      </w:r>
      <w:r>
        <w:rPr>
          <w:rStyle w:val="Aucun"/>
          <w:rFonts w:ascii="Helvetica" w:hAnsi="Helvetica" w:hint="default"/>
          <w:rtl w:val="0"/>
          <w:lang w:val="fr-FR"/>
        </w:rPr>
        <w:t> »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  <w:lang w:val="fr-FR"/>
        </w:rPr>
        <w:t>Relever ensemble les d</w:t>
      </w:r>
      <w:r>
        <w:rPr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Fonts w:ascii="Helvetica" w:hAnsi="Helvetica"/>
          <w:b w:val="1"/>
          <w:bCs w:val="1"/>
          <w:rtl w:val="0"/>
          <w:lang w:val="fr-FR"/>
        </w:rPr>
        <w:t>fis de la ruralit</w:t>
      </w:r>
      <w:r>
        <w:rPr>
          <w:rFonts w:ascii="Helvetica" w:hAnsi="Helvetica" w:hint="default"/>
          <w:b w:val="1"/>
          <w:bCs w:val="1"/>
          <w:rtl w:val="0"/>
          <w:lang w:val="fr-FR"/>
        </w:rPr>
        <w:t>é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Via un enregistrement vid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o, la ministre de la Ruralit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,</w:t>
      </w:r>
      <w:r>
        <w:rPr>
          <w:rStyle w:val="Aucun"/>
          <w:rFonts w:ascii="Helvetica" w:hAnsi="Helvetica"/>
          <w:b w:val="1"/>
          <w:bCs w:val="1"/>
          <w:rtl w:val="0"/>
          <w:lang w:val="de-DE"/>
        </w:rPr>
        <w:t xml:space="preserve"> Fran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ç</w:t>
      </w:r>
      <w:r>
        <w:rPr>
          <w:rStyle w:val="Aucun"/>
          <w:rFonts w:ascii="Helvetica" w:hAnsi="Helvetica"/>
          <w:b w:val="1"/>
          <w:bCs w:val="1"/>
          <w:rtl w:val="0"/>
          <w:lang w:val="fr-FR"/>
        </w:rPr>
        <w:t>oise Gatel</w:t>
      </w:r>
      <w:r>
        <w:rPr>
          <w:rFonts w:ascii="Helvetica" w:hAnsi="Helvetica"/>
          <w:rtl w:val="0"/>
        </w:rPr>
        <w:t xml:space="preserve">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affirme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</w:rPr>
        <w:t xml:space="preserve">: </w:t>
      </w:r>
      <w:r>
        <w:rPr>
          <w:rStyle w:val="Aucun"/>
          <w:rFonts w:ascii="Helvetica" w:hAnsi="Helvetica" w:hint="default"/>
          <w:rtl w:val="0"/>
          <w:lang w:val="fr-FR"/>
        </w:rPr>
        <w:t>« </w:t>
      </w:r>
      <w:r>
        <w:rPr>
          <w:rFonts w:ascii="Helvetica" w:hAnsi="Helvetica"/>
          <w:rtl w:val="0"/>
          <w:lang w:val="fr-FR"/>
        </w:rPr>
        <w:t>le commerce rural est source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innovations et de solutions. Pourtant 62 % des communes n'ont pas de commerce, soit 21 000. C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est un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fi pour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pondre au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veloppement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conomique, pour la cr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ation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emplois et de destins. C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est aussi un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fi pour la transition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cologique par les circuits courts, la consommation responsable, etc. C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est un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fi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mographique et de coh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sion sociale pour la vie des villages, car les commerces sont aussi des lieux de rencontre et de convivialit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 xml:space="preserve">.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en-US"/>
        </w:rPr>
        <w:t>On constate l</w:t>
      </w:r>
      <w:r>
        <w:rPr>
          <w:rStyle w:val="Aucun"/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>mergence et la structuration de commerces innovants. Des associations telles que Mon p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 xml:space="preserve">tit Camion, les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piceries participatives, des associations telles que Mille Caf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s ou Bouge ton coq contribuent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ce renouveau.</w:t>
      </w:r>
      <w:r>
        <w:rPr>
          <w:rStyle w:val="Aucun"/>
          <w:rFonts w:ascii="Helvetica" w:hAnsi="Helvetica" w:hint="default"/>
          <w:rtl w:val="0"/>
          <w:lang w:val="fr-FR"/>
        </w:rPr>
        <w:t xml:space="preserve"> 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L</w:t>
      </w:r>
      <w:r>
        <w:rPr>
          <w:rStyle w:val="Aucun"/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>tat est mobilis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sur tous les fronts pour accompagner ces initiatives par un fonds de soutien qui a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j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en-US"/>
        </w:rPr>
        <w:t>profit</w:t>
      </w:r>
      <w:r>
        <w:rPr>
          <w:rStyle w:val="Aucun"/>
          <w:rFonts w:ascii="Helvetica" w:hAnsi="Helvetica" w:hint="default"/>
          <w:rtl w:val="0"/>
          <w:lang w:val="fr-FR"/>
        </w:rPr>
        <w:t>é à</w:t>
      </w:r>
      <w:r>
        <w:rPr>
          <w:rFonts w:ascii="Helvetica" w:hAnsi="Helvetica"/>
          <w:rtl w:val="0"/>
          <w:lang w:val="fr-FR"/>
        </w:rPr>
        <w:t xml:space="preserve"> plus de 500 communes. Il agit aussi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travers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accompagnement de tiers-lieux qui ont b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it-IT"/>
        </w:rPr>
        <w:t>fici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de-DE"/>
        </w:rPr>
        <w:t>de 150 M</w:t>
      </w:r>
      <w:r>
        <w:rPr>
          <w:rStyle w:val="Aucun"/>
          <w:rFonts w:ascii="Helvetica" w:hAnsi="Helvetica" w:hint="default"/>
          <w:rtl w:val="0"/>
          <w:lang w:val="fr-FR"/>
        </w:rPr>
        <w:t>€</w:t>
      </w:r>
      <w:r>
        <w:rPr>
          <w:rFonts w:ascii="Helvetica" w:hAnsi="Helvetica"/>
          <w:rtl w:val="0"/>
          <w:lang w:val="fr-FR"/>
        </w:rPr>
        <w:t>. Par ailleurs, aujourd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hui 99,9 % du pays b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it-IT"/>
        </w:rPr>
        <w:t>ficie de la 4G. Le commerce itin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en-US"/>
        </w:rPr>
        <w:t xml:space="preserve">rant a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galement connu de grands progr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>s. Il faut favoriser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en-US"/>
        </w:rPr>
        <w:t>itin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rance et la modernisation du commerce rural. Ensemble continuons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ru-RU"/>
        </w:rPr>
        <w:t>!</w:t>
      </w:r>
      <w:r>
        <w:rPr>
          <w:rStyle w:val="Aucun"/>
          <w:rFonts w:ascii="Helvetica" w:hAnsi="Helvetica" w:hint="default"/>
          <w:rtl w:val="0"/>
          <w:lang w:val="fr-FR"/>
        </w:rPr>
        <w:t> »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  <w:outline w:val="0"/>
          <w:color w:val="215e99"/>
          <w:u w:color="215e99"/>
          <w14:textFill>
            <w14:solidFill>
              <w14:srgbClr w14:val="215E99"/>
            </w14:solidFill>
          </w14:textFill>
        </w:rPr>
      </w:pP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14:textFill>
            <w14:solidFill>
              <w14:srgbClr w14:val="215E99"/>
            </w14:solidFill>
          </w14:textFill>
        </w:rPr>
        <w:t xml:space="preserve">9h30 </w:t>
      </w:r>
      <w:r>
        <w:rPr>
          <w:rStyle w:val="Aucun"/>
          <w:rFonts w:ascii="Helvetica" w:hAnsi="Helvetica" w:hint="default"/>
          <w:b w:val="1"/>
          <w:bCs w:val="1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 xml:space="preserve">– </w:t>
      </w: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:lang w:val="en-US"/>
          <w14:textFill>
            <w14:solidFill>
              <w14:srgbClr w14:val="215E99"/>
            </w14:solidFill>
          </w14:textFill>
        </w:rPr>
        <w:t>CONF</w:t>
      </w:r>
      <w:r>
        <w:rPr>
          <w:rStyle w:val="Aucun"/>
          <w:rFonts w:ascii="Helvetica" w:hAnsi="Helvetica" w:hint="default"/>
          <w:b w:val="1"/>
          <w:bCs w:val="1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É</w:t>
      </w: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:lang w:val="en-US"/>
          <w14:textFill>
            <w14:solidFill>
              <w14:srgbClr w14:val="215E99"/>
            </w14:solidFill>
          </w14:textFill>
        </w:rPr>
        <w:t>RENCE INTRODUCTIVE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rtl w:val="0"/>
          <w:lang w:val="fr-FR"/>
        </w:rPr>
        <w:t>Les mutations du commerce dans les territoires ruraux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Style w:val="Aucun"/>
          <w:rFonts w:ascii="Helvetica" w:hAnsi="Helvetica" w:hint="default"/>
          <w:rtl w:val="0"/>
          <w:lang w:val="fr-FR"/>
        </w:rPr>
        <w:t>« </w:t>
      </w:r>
      <w:r>
        <w:rPr>
          <w:rFonts w:ascii="Helvetica" w:hAnsi="Helvetica"/>
          <w:rtl w:val="0"/>
          <w:lang w:val="fr-FR"/>
        </w:rPr>
        <w:t>Alors que la moiti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des communes fran</w:t>
      </w:r>
      <w:r>
        <w:rPr>
          <w:rStyle w:val="Aucun"/>
          <w:rFonts w:ascii="Helvetica" w:hAnsi="Helvetica" w:hint="default"/>
          <w:rtl w:val="0"/>
          <w:lang w:val="fr-FR"/>
        </w:rPr>
        <w:t>ç</w:t>
      </w:r>
      <w:r>
        <w:rPr>
          <w:rFonts w:ascii="Helvetica" w:hAnsi="Helvetica"/>
          <w:rtl w:val="0"/>
          <w:lang w:val="fr-FR"/>
        </w:rPr>
        <w:t>aises n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ont plus de commerce, que de nombreux territoires en marge se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peuplent, comment revisiter et nuancer cette vision du commerce en ruralit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 ? interroge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embl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 xml:space="preserve">e </w:t>
      </w:r>
      <w:r>
        <w:rPr>
          <w:rStyle w:val="Aucun"/>
          <w:rFonts w:ascii="Helvetica" w:hAnsi="Helvetica"/>
          <w:b w:val="1"/>
          <w:bCs w:val="1"/>
          <w:rtl w:val="0"/>
        </w:rPr>
        <w:t>Pascal Madry</w:t>
      </w:r>
      <w:r>
        <w:rPr>
          <w:rFonts w:ascii="Helvetica" w:hAnsi="Helvetica"/>
          <w:rtl w:val="0"/>
          <w:lang w:val="fr-FR"/>
        </w:rPr>
        <w:t>, directeur de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IVC. Le renouveau du commerce comme vecteur de coh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sion sociale est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branl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par le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veloppement du commerce automatique (distributeurs).</w:t>
      </w:r>
      <w:r>
        <w:rPr>
          <w:rStyle w:val="Aucun"/>
          <w:rFonts w:ascii="Helvetica" w:hAnsi="Helvetica" w:hint="default"/>
          <w:rtl w:val="0"/>
          <w:lang w:val="fr-FR"/>
        </w:rPr>
        <w:t> »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Deux g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ographes sp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cialis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 dans la ruralit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et le commerce sont invit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 xml:space="preserve">s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</w:rPr>
        <w:t>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pondre aux deux questions suivantes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</w:rPr>
        <w:t>: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fr-FR"/>
        </w:rPr>
        <w:t>–</w:t>
      </w:r>
      <w:r>
        <w:rPr>
          <w:rFonts w:ascii="Helvetica" w:hAnsi="Helvetica"/>
          <w:rtl w:val="0"/>
          <w:lang w:val="fr-FR"/>
        </w:rPr>
        <w:t xml:space="preserve"> comment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finir la ruralit</w:t>
      </w:r>
      <w:r>
        <w:rPr>
          <w:rStyle w:val="Aucun"/>
          <w:rFonts w:ascii="Helvetica" w:hAnsi="Helvetica" w:hint="default"/>
          <w:rtl w:val="0"/>
          <w:lang w:val="fr-FR"/>
        </w:rPr>
        <w:t>é </w:t>
      </w:r>
      <w:r>
        <w:rPr>
          <w:rFonts w:ascii="Helvetica" w:hAnsi="Helvetica"/>
          <w:rtl w:val="0"/>
          <w:lang w:val="zh-TW" w:eastAsia="zh-TW"/>
        </w:rPr>
        <w:t>?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fr-FR"/>
        </w:rPr>
        <w:t xml:space="preserve">– </w:t>
      </w:r>
      <w:r>
        <w:rPr>
          <w:rFonts w:ascii="Helvetica" w:hAnsi="Helvetica"/>
          <w:rtl w:val="0"/>
          <w:lang w:val="fr-FR"/>
        </w:rPr>
        <w:t xml:space="preserve">quelles sont les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volutions du commerce en milieu rural, entre sursaut et sursis ? Pour le meilleur ou pour le pire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zh-TW" w:eastAsia="zh-TW"/>
        </w:rPr>
        <w:t>?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u w:val="single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Professeur de g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ographie</w:t>
      </w:r>
      <w:r>
        <w:rPr>
          <w:rStyle w:val="Aucun"/>
          <w:rFonts w:ascii="Helvetica" w:hAnsi="Helvetica" w:hint="default"/>
          <w:rtl w:val="0"/>
          <w:lang w:val="fr-FR"/>
        </w:rPr>
        <w:t xml:space="preserve"> à </w:t>
      </w:r>
      <w:r>
        <w:rPr>
          <w:rFonts w:ascii="Helvetica" w:hAnsi="Helvetica"/>
          <w:rtl w:val="0"/>
        </w:rPr>
        <w:t>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</w:rPr>
        <w:t>universit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de Clermont</w:t>
      </w:r>
      <w:r>
        <w:rPr>
          <w:rFonts w:ascii="Helvetica" w:hAnsi="Helvetica"/>
          <w:rtl w:val="0"/>
          <w:lang w:val="fr-FR"/>
        </w:rPr>
        <w:t>-</w:t>
      </w:r>
      <w:r>
        <w:rPr>
          <w:rFonts w:ascii="Helvetica" w:hAnsi="Helvetica"/>
          <w:rtl w:val="0"/>
          <w:lang w:val="fr-FR"/>
        </w:rPr>
        <w:t xml:space="preserve">Auvergne, </w:t>
      </w:r>
      <w:r>
        <w:rPr>
          <w:rStyle w:val="Aucun"/>
          <w:rFonts w:ascii="Helvetica" w:hAnsi="Helvetica"/>
          <w:b w:val="1"/>
          <w:bCs w:val="1"/>
          <w:rtl w:val="0"/>
          <w:lang w:val="fr-FR"/>
        </w:rPr>
        <w:t>Laurent Rieutort</w:t>
      </w:r>
      <w:r>
        <w:rPr>
          <w:rFonts w:ascii="Helvetica" w:hAnsi="Helvetica"/>
          <w:rtl w:val="0"/>
          <w:lang w:val="fr-FR"/>
        </w:rPr>
        <w:t xml:space="preserve"> est pr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sident de la commission de g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ographie rurale du Comit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national fran</w:t>
      </w:r>
      <w:r>
        <w:rPr>
          <w:rStyle w:val="Aucun"/>
          <w:rFonts w:ascii="Helvetica" w:hAnsi="Helvetica" w:hint="default"/>
          <w:rtl w:val="0"/>
          <w:lang w:val="fr-FR"/>
        </w:rPr>
        <w:t>ç</w:t>
      </w:r>
      <w:r>
        <w:rPr>
          <w:rFonts w:ascii="Helvetica" w:hAnsi="Helvetica"/>
          <w:rtl w:val="0"/>
          <w:lang w:val="pt-PT"/>
        </w:rPr>
        <w:t>ais de g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ographie. Sp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cialiste de la ruralit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, ou plut</w:t>
      </w:r>
      <w:r>
        <w:rPr>
          <w:rStyle w:val="Aucun"/>
          <w:rFonts w:ascii="Helvetica" w:hAnsi="Helvetica" w:hint="default"/>
          <w:rtl w:val="0"/>
          <w:lang w:val="fr-FR"/>
        </w:rPr>
        <w:t>ô</w:t>
      </w:r>
      <w:r>
        <w:rPr>
          <w:rFonts w:ascii="Helvetica" w:hAnsi="Helvetica"/>
          <w:rtl w:val="0"/>
        </w:rPr>
        <w:t xml:space="preserve">t </w:t>
      </w:r>
      <w:r>
        <w:rPr>
          <w:rStyle w:val="Aucun"/>
          <w:rFonts w:ascii="Helvetica" w:hAnsi="Helvetica" w:hint="default"/>
          <w:rtl w:val="0"/>
          <w:lang w:val="fr-FR"/>
        </w:rPr>
        <w:t>« </w:t>
      </w:r>
      <w:r>
        <w:rPr>
          <w:rFonts w:ascii="Helvetica" w:hAnsi="Helvetica"/>
          <w:rtl w:val="0"/>
          <w:lang w:val="fr-FR"/>
        </w:rPr>
        <w:t>des ruralit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s</w:t>
      </w:r>
      <w:r>
        <w:rPr>
          <w:rStyle w:val="Aucun"/>
          <w:rFonts w:ascii="Helvetica" w:hAnsi="Helvetica" w:hint="default"/>
          <w:rtl w:val="0"/>
          <w:lang w:val="fr-FR"/>
        </w:rPr>
        <w:t> »</w:t>
      </w:r>
      <w:r>
        <w:rPr>
          <w:rFonts w:ascii="Helvetica" w:hAnsi="Helvetica"/>
          <w:rtl w:val="0"/>
          <w:lang w:val="it-IT"/>
        </w:rPr>
        <w:t xml:space="preserve"> comme il le pr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cise, il propose trois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finitions de la ruralit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</w:rPr>
        <w:t xml:space="preserve">: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fr-FR"/>
        </w:rPr>
        <w:t xml:space="preserve">– </w:t>
      </w:r>
      <w:r>
        <w:rPr>
          <w:rFonts w:ascii="Helvetica" w:hAnsi="Helvetica"/>
          <w:rtl w:val="0"/>
          <w:lang w:val="fr-FR"/>
        </w:rPr>
        <w:t xml:space="preserve">par opposition 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  <w:lang w:val="fr-FR"/>
        </w:rPr>
        <w:t>la ville</w:t>
      </w:r>
      <w:r>
        <w:rPr>
          <w:rFonts w:ascii="Helvetica" w:hAnsi="Helvetica" w:hint="default"/>
          <w:rtl w:val="0"/>
        </w:rPr>
        <w:t> </w:t>
      </w:r>
      <w:r>
        <w:rPr>
          <w:rFonts w:ascii="Helvetica" w:hAnsi="Helvetica"/>
          <w:rtl w:val="0"/>
        </w:rPr>
        <w:t xml:space="preserve">;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fr-FR"/>
        </w:rPr>
        <w:t xml:space="preserve">– </w:t>
      </w:r>
      <w:r>
        <w:rPr>
          <w:rFonts w:ascii="Helvetica" w:hAnsi="Helvetica"/>
          <w:rtl w:val="0"/>
          <w:lang w:val="fr-FR"/>
        </w:rPr>
        <w:t>par ses sp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it-IT"/>
        </w:rPr>
        <w:t>cificit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 propres</w:t>
      </w:r>
      <w:r>
        <w:rPr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:</w:t>
      </w:r>
      <w:r>
        <w:rPr>
          <w:rFonts w:ascii="Helvetica" w:hAnsi="Helvetica"/>
          <w:rtl w:val="0"/>
          <w:lang w:val="fr-FR"/>
        </w:rPr>
        <w:t xml:space="preserve"> la ruralit</w:t>
      </w:r>
      <w:r>
        <w:rPr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est marqu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e par une faible densit</w:t>
      </w:r>
      <w:r>
        <w:rPr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</w:rPr>
        <w:t>d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mographique</w:t>
      </w:r>
      <w:r>
        <w:rPr>
          <w:rFonts w:ascii="Helvetica" w:hAnsi="Helvetica" w:hint="default"/>
          <w:rtl w:val="0"/>
        </w:rPr>
        <w:t> </w:t>
      </w:r>
      <w:r>
        <w:rPr>
          <w:rFonts w:ascii="Helvetica" w:hAnsi="Helvetica"/>
          <w:rtl w:val="0"/>
        </w:rPr>
        <w:t>;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fr-FR"/>
        </w:rPr>
        <w:t xml:space="preserve">– </w:t>
      </w:r>
      <w:r>
        <w:rPr>
          <w:rFonts w:ascii="Helvetica" w:hAnsi="Helvetica"/>
          <w:rtl w:val="0"/>
          <w:lang w:val="fr-FR"/>
        </w:rPr>
        <w:t>par ses relations avec les diff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rentes composantes du territoire, des m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tropoles, des villes</w:t>
      </w:r>
      <w:r>
        <w:rPr>
          <w:rFonts w:ascii="Helvetica" w:hAnsi="Helvetica"/>
          <w:rtl w:val="0"/>
          <w:lang w:val="fr-FR"/>
        </w:rPr>
        <w:t>, c</w:t>
      </w:r>
      <w:r>
        <w:rPr>
          <w:rFonts w:ascii="Helvetica" w:hAnsi="Helvetica"/>
          <w:rtl w:val="0"/>
          <w:lang w:val="fr-FR"/>
        </w:rPr>
        <w:t>es relations qui s</w:t>
      </w:r>
      <w:r>
        <w:rPr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>tablissent entre ville et ruralit</w:t>
      </w:r>
      <w:r>
        <w:rPr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 xml:space="preserve">et qui posent la question des flux, des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changes.</w:t>
      </w:r>
    </w:p>
    <w:p>
      <w:pPr>
        <w:pStyle w:val="List Paragraph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  <w:outline w:val="0"/>
          <w:color w:val="215e99"/>
          <w:u w:color="215e99"/>
          <w14:textFill>
            <w14:solidFill>
              <w14:srgbClr w14:val="215E99"/>
            </w14:solidFill>
          </w14:textFill>
        </w:rPr>
      </w:pP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 xml:space="preserve">Cartes du powerpoint </w:t>
      </w:r>
      <w:r>
        <w:rPr>
          <w:rStyle w:val="Aucun"/>
          <w:rFonts w:ascii="Helvetica" w:hAnsi="Helvetica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[[si publication des cartes]]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  <w:b w:val="1"/>
          <w:bCs w:val="1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outline w:val="0"/>
          <w:color w:val="215e99"/>
          <w:u w:color="215e99"/>
          <w14:textFill>
            <w14:solidFill>
              <w14:srgbClr w14:val="215E99"/>
            </w14:solidFill>
          </w14:textFill>
        </w:rPr>
      </w:pPr>
      <w:r>
        <w:rPr>
          <w:rStyle w:val="Aucun"/>
          <w:rFonts w:ascii="Helvetica" w:hAnsi="Helvetica"/>
          <w:b w:val="1"/>
          <w:bCs w:val="1"/>
          <w:rtl w:val="0"/>
          <w:lang w:val="fr-FR"/>
        </w:rPr>
        <w:t>Deux repr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Style w:val="Aucun"/>
          <w:rFonts w:ascii="Helvetica" w:hAnsi="Helvetica"/>
          <w:b w:val="1"/>
          <w:bCs w:val="1"/>
          <w:rtl w:val="0"/>
          <w:lang w:val="fr-FR"/>
        </w:rPr>
        <w:t>sentations de la diversit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 xml:space="preserve">é </w:t>
      </w:r>
      <w:r>
        <w:rPr>
          <w:rStyle w:val="Aucun"/>
          <w:rFonts w:ascii="Helvetica" w:hAnsi="Helvetica"/>
          <w:b w:val="1"/>
          <w:bCs w:val="1"/>
          <w:rtl w:val="0"/>
          <w:lang w:val="fr-FR"/>
        </w:rPr>
        <w:t>des ruralit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Style w:val="Aucun"/>
          <w:rFonts w:ascii="Helvetica" w:hAnsi="Helvetica"/>
          <w:b w:val="1"/>
          <w:bCs w:val="1"/>
          <w:rtl w:val="0"/>
        </w:rPr>
        <w:t xml:space="preserve">s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Carte 1 page 6 du ppt</w:t>
      </w:r>
      <w:r>
        <w:rPr>
          <w:rStyle w:val="Aucun"/>
          <w:rFonts w:ascii="Helvetica" w:cs="Helvetica" w:hAnsi="Helvetica" w:eastAsia="Helvetica"/>
          <w:b w:val="1"/>
          <w:bCs w:val="1"/>
          <w:outline w:val="0"/>
          <w:color w:val="215e99"/>
          <w:u w:color="215e99"/>
          <w14:textFill>
            <w14:solidFill>
              <w14:srgbClr w14:val="215E99"/>
            </w14:solidFill>
          </w14:textFill>
        </w:rPr>
        <w:br w:type="textWrapping"/>
      </w:r>
      <w:r>
        <w:rPr>
          <w:rFonts w:ascii="Helvetica" w:hAnsi="Helvetica"/>
          <w:rtl w:val="0"/>
          <w:lang w:val="it-IT"/>
        </w:rPr>
        <w:t>La premi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>re carte met en lumi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>re quatre dimensions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de la ruralit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qui pr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sentent un enjeu de conciliation entre elles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</w:rPr>
        <w:t>: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fr-FR"/>
        </w:rPr>
        <w:t xml:space="preserve">– </w:t>
      </w:r>
      <w:r>
        <w:rPr>
          <w:rFonts w:ascii="Helvetica" w:hAnsi="Helvetica"/>
          <w:rtl w:val="0"/>
          <w:lang w:val="it-IT"/>
        </w:rPr>
        <w:t>base arri</w:t>
      </w:r>
      <w:r>
        <w:rPr>
          <w:rFonts w:ascii="Helvetica" w:hAnsi="Helvetica" w:hint="default"/>
          <w:rtl w:val="0"/>
          <w:lang w:val="it-IT"/>
        </w:rPr>
        <w:t>è</w:t>
      </w:r>
      <w:r>
        <w:rPr>
          <w:rFonts w:ascii="Helvetica" w:hAnsi="Helvetica"/>
          <w:rtl w:val="0"/>
        </w:rPr>
        <w:t xml:space="preserve">re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conomique (comme l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  <w:lang w:val="fr-FR"/>
        </w:rPr>
        <w:t>agriculture, l</w:t>
      </w:r>
      <w:r>
        <w:rPr>
          <w:rFonts w:ascii="Helvetica" w:hAnsi="Helvetica" w:hint="default"/>
          <w:rtl w:val="1"/>
        </w:rPr>
        <w:t>’</w:t>
      </w:r>
      <w:r>
        <w:rPr>
          <w:rFonts w:ascii="Helvetica" w:hAnsi="Helvetica"/>
          <w:rtl w:val="0"/>
          <w:lang w:val="fr-FR"/>
        </w:rPr>
        <w:t>industrie ou le post industriel, des activit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 qui exportent)</w:t>
      </w:r>
      <w:r>
        <w:rPr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;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fr-FR"/>
        </w:rPr>
        <w:t xml:space="preserve">– </w:t>
      </w:r>
      <w:r>
        <w:rPr>
          <w:rFonts w:ascii="Helvetica" w:hAnsi="Helvetica"/>
          <w:rtl w:val="0"/>
        </w:rPr>
        <w:t>r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sidentielle</w:t>
      </w:r>
      <w:r>
        <w:rPr>
          <w:rFonts w:ascii="Helvetica" w:hAnsi="Helvetica" w:hint="default"/>
          <w:rtl w:val="0"/>
        </w:rPr>
        <w:t> </w:t>
      </w:r>
      <w:r>
        <w:rPr>
          <w:rFonts w:ascii="Helvetica" w:hAnsi="Helvetica"/>
          <w:rtl w:val="0"/>
          <w:lang w:val="fr-FR"/>
        </w:rPr>
        <w:t xml:space="preserve">; une 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tape de la vie des personnes</w:t>
      </w:r>
      <w:r>
        <w:rPr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;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fr-FR"/>
        </w:rPr>
        <w:t xml:space="preserve">– </w:t>
      </w:r>
      <w:r>
        <w:rPr>
          <w:rFonts w:ascii="Helvetica" w:hAnsi="Helvetica"/>
          <w:rtl w:val="0"/>
          <w:lang w:val="fr-FR"/>
        </w:rPr>
        <w:t>alternative au mode de vie dominant</w:t>
      </w:r>
      <w:r>
        <w:rPr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;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fr-FR"/>
        </w:rPr>
        <w:t xml:space="preserve">– </w:t>
      </w:r>
      <w:r>
        <w:rPr>
          <w:rFonts w:ascii="Helvetica" w:hAnsi="Helvetica"/>
          <w:rtl w:val="0"/>
          <w:lang w:val="fr-FR"/>
        </w:rPr>
        <w:t>dimension environnementale</w:t>
      </w:r>
      <w:r>
        <w:rPr>
          <w:rFonts w:ascii="Helvetica" w:hAnsi="Helvetica"/>
          <w:rtl w:val="0"/>
          <w:lang w:val="fr-FR"/>
        </w:rPr>
        <w:t>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Carte 2 page 7  du ppt</w:t>
      </w:r>
      <w:r>
        <w:rPr>
          <w:rStyle w:val="Aucun"/>
          <w:rFonts w:ascii="Helvetica" w:cs="Helvetica" w:hAnsi="Helvetica" w:eastAsia="Helvetica"/>
          <w:b w:val="1"/>
          <w:bCs w:val="1"/>
          <w:outline w:val="0"/>
          <w:color w:val="215e99"/>
          <w:u w:color="215e99"/>
          <w14:textFill>
            <w14:solidFill>
              <w14:srgbClr w14:val="215E99"/>
            </w14:solidFill>
          </w14:textFill>
        </w:rPr>
        <w:br w:type="textWrapping"/>
      </w:r>
      <w:r>
        <w:rPr>
          <w:rStyle w:val="Aucun"/>
          <w:rFonts w:ascii="Helvetica" w:hAnsi="Helvetica"/>
          <w:b w:val="1"/>
          <w:bCs w:val="1"/>
          <w:rtl w:val="0"/>
          <w:lang w:val="fr-FR"/>
        </w:rPr>
        <w:t xml:space="preserve"> Cette carte pr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Style w:val="Aucun"/>
          <w:rFonts w:ascii="Helvetica" w:hAnsi="Helvetica"/>
          <w:b w:val="1"/>
          <w:bCs w:val="1"/>
          <w:rtl w:val="0"/>
          <w:lang w:val="fr-FR"/>
        </w:rPr>
        <w:t>sente quatre types de ruralit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é </w:t>
      </w:r>
      <w:r>
        <w:rPr>
          <w:rStyle w:val="Aucun"/>
          <w:rFonts w:ascii="Helvetica" w:hAnsi="Helvetica"/>
          <w:b w:val="1"/>
          <w:bCs w:val="1"/>
          <w:rtl w:val="0"/>
        </w:rPr>
        <w:t>: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 xml:space="preserve">– </w:t>
      </w:r>
      <w:r>
        <w:rPr>
          <w:rFonts w:ascii="Helvetica" w:hAnsi="Helvetica"/>
          <w:rtl w:val="0"/>
          <w:lang w:val="nl-NL"/>
        </w:rPr>
        <w:t>dens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ment peupl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es, r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sidentielles et touristiques</w:t>
      </w:r>
      <w:r>
        <w:rPr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;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fr-FR"/>
        </w:rPr>
        <w:t>– </w:t>
      </w:r>
      <w:r>
        <w:rPr>
          <w:rFonts w:ascii="Helvetica" w:hAnsi="Helvetica"/>
          <w:rtl w:val="0"/>
          <w:lang w:val="fr-FR"/>
        </w:rPr>
        <w:t>para-urbaines, l</w:t>
      </w:r>
      <w:r>
        <w:rPr>
          <w:rFonts w:ascii="Helvetica" w:hAnsi="Helvetica" w:hint="default"/>
          <w:rtl w:val="0"/>
        </w:rPr>
        <w:t xml:space="preserve">à </w:t>
      </w:r>
      <w:r>
        <w:rPr>
          <w:rFonts w:ascii="Helvetica" w:hAnsi="Helvetica"/>
          <w:rtl w:val="0"/>
        </w:rPr>
        <w:t>o</w:t>
      </w:r>
      <w:r>
        <w:rPr>
          <w:rFonts w:ascii="Helvetica" w:hAnsi="Helvetica" w:hint="default"/>
          <w:rtl w:val="0"/>
          <w:lang w:val="it-IT"/>
        </w:rPr>
        <w:t xml:space="preserve">ù </w:t>
      </w:r>
      <w:r>
        <w:rPr>
          <w:rFonts w:ascii="Helvetica" w:hAnsi="Helvetica"/>
          <w:rtl w:val="0"/>
          <w:lang w:val="fr-FR"/>
        </w:rPr>
        <w:t>il y a cr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ation de commerces</w:t>
      </w:r>
      <w:r>
        <w:rPr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;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fr-FR"/>
        </w:rPr>
        <w:t>– </w:t>
      </w:r>
      <w:r>
        <w:rPr>
          <w:rFonts w:ascii="Helvetica" w:hAnsi="Helvetica"/>
          <w:rtl w:val="0"/>
        </w:rPr>
        <w:t>densit</w:t>
      </w:r>
      <w:r>
        <w:rPr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</w:rPr>
        <w:t>interm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diaire et des petites centralit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s</w:t>
      </w:r>
      <w:r>
        <w:rPr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;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fr-FR"/>
        </w:rPr>
        <w:t xml:space="preserve">– </w:t>
      </w:r>
      <w:r>
        <w:rPr>
          <w:rFonts w:ascii="Helvetica" w:hAnsi="Helvetica"/>
          <w:rtl w:val="0"/>
          <w:lang w:val="it-IT"/>
        </w:rPr>
        <w:t>ruralit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es-ES_tradnl"/>
        </w:rPr>
        <w:t>s de l</w:t>
      </w:r>
      <w:r>
        <w:rPr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>loignement (diagonale du vide) avec des enjeux tr</w:t>
      </w:r>
      <w:r>
        <w:rPr>
          <w:rFonts w:ascii="Helvetica" w:hAnsi="Helvetica" w:hint="default"/>
          <w:rtl w:val="0"/>
          <w:lang w:val="it-IT"/>
        </w:rPr>
        <w:t>è</w:t>
      </w:r>
      <w:r>
        <w:rPr>
          <w:rFonts w:ascii="Helvetica" w:hAnsi="Helvetica"/>
          <w:rtl w:val="0"/>
        </w:rPr>
        <w:t>s sp</w:t>
      </w:r>
      <w:r>
        <w:rPr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cifiques.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Style w:val="Aucun"/>
          <w:rFonts w:ascii="Helvetica" w:hAnsi="Helvetica" w:hint="default"/>
          <w:rtl w:val="0"/>
          <w:lang w:val="fr-FR"/>
        </w:rPr>
        <w:t>« </w:t>
      </w:r>
      <w:r>
        <w:rPr>
          <w:rFonts w:ascii="Helvetica" w:hAnsi="Helvetica"/>
          <w:rtl w:val="0"/>
          <w:lang w:val="fr-FR"/>
        </w:rPr>
        <w:t>Il faut accepter qu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il y ait des sp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it-IT"/>
        </w:rPr>
        <w:t>cificit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 xml:space="preserve">s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traiter de mani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it-IT"/>
        </w:rPr>
        <w:t>re diff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es-ES_tradnl"/>
        </w:rPr>
        <w:t>renci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e</w:t>
      </w:r>
      <w:r>
        <w:rPr>
          <w:rStyle w:val="Aucun"/>
          <w:rFonts w:ascii="Helvetica" w:hAnsi="Helvetica" w:hint="default"/>
          <w:rtl w:val="0"/>
          <w:lang w:val="fr-FR"/>
        </w:rPr>
        <w:t> »</w:t>
      </w:r>
      <w:r>
        <w:rPr>
          <w:rFonts w:ascii="Helvetica" w:hAnsi="Helvetica"/>
          <w:rtl w:val="0"/>
          <w:lang w:val="fr-FR"/>
        </w:rPr>
        <w:t>, commente Laurent Rieutort, qui souligne le</w:t>
      </w:r>
      <w:r>
        <w:rPr>
          <w:rStyle w:val="Aucun"/>
          <w:rFonts w:ascii="Helvetica" w:hAnsi="Helvetica"/>
          <w:b w:val="1"/>
          <w:bCs w:val="1"/>
          <w:rtl w:val="0"/>
        </w:rPr>
        <w:t xml:space="preserve"> </w:t>
      </w:r>
      <w:r>
        <w:rPr>
          <w:rFonts w:ascii="Helvetica" w:hAnsi="Helvetica"/>
          <w:rtl w:val="0"/>
          <w:lang w:val="fr-FR"/>
        </w:rPr>
        <w:t>besoin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un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cit pour ces ruralit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s,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une pens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e presque philosophique pour les territoires</w:t>
      </w:r>
      <w:r>
        <w:rPr>
          <w:rStyle w:val="Aucun"/>
          <w:rFonts w:ascii="Helvetica" w:hAnsi="Helvetica" w:hint="default"/>
          <w:rtl w:val="0"/>
          <w:lang w:val="fr-FR"/>
        </w:rPr>
        <w:t>…</w:t>
      </w:r>
      <w:r>
        <w:rPr>
          <w:rFonts w:ascii="Helvetica" w:hAnsi="Helvetica"/>
          <w:rtl w:val="0"/>
        </w:rPr>
        <w:t xml:space="preserve"> </w:t>
      </w:r>
      <w:r>
        <w:rPr>
          <w:rFonts w:ascii="Helvetica" w:hAnsi="Helvetica"/>
          <w:rtl w:val="0"/>
          <w:lang w:val="fr-FR"/>
        </w:rPr>
        <w:t>q</w:t>
      </w:r>
      <w:r>
        <w:rPr>
          <w:rFonts w:ascii="Helvetica" w:hAnsi="Helvetica"/>
          <w:rtl w:val="0"/>
        </w:rPr>
        <w:t>u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 xml:space="preserve">il illustre avec la formule </w:t>
      </w:r>
      <w:r>
        <w:rPr>
          <w:rStyle w:val="Aucun"/>
          <w:rFonts w:ascii="Helvetica" w:hAnsi="Helvetica" w:hint="default"/>
          <w:rtl w:val="0"/>
          <w:lang w:val="fr-FR"/>
        </w:rPr>
        <w:t>« </w:t>
      </w:r>
      <w:r>
        <w:rPr>
          <w:rFonts w:ascii="Helvetica" w:hAnsi="Helvetica"/>
          <w:rtl w:val="0"/>
          <w:lang w:val="fr-FR"/>
        </w:rPr>
        <w:t>le bonheur est dans le PRES</w:t>
      </w:r>
      <w:r>
        <w:rPr>
          <w:rStyle w:val="Aucun"/>
          <w:rFonts w:ascii="Helvetica" w:hAnsi="Helvetica" w:hint="default"/>
          <w:rtl w:val="0"/>
          <w:lang w:val="fr-FR"/>
        </w:rPr>
        <w:t> »</w:t>
      </w:r>
      <w:r>
        <w:rPr>
          <w:rFonts w:ascii="Helvetica" w:hAnsi="Helvetica"/>
          <w:rtl w:val="0"/>
          <w:lang w:val="fr-FR"/>
        </w:rPr>
        <w:t xml:space="preserve">, ce dernier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tant vu comme un acronyme pour Proximit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Style w:val="Aucun"/>
          <w:rFonts w:ascii="Helvetica" w:hAnsi="Helvetica"/>
          <w:rtl w:val="0"/>
          <w:lang w:val="fr-FR"/>
        </w:rPr>
        <w:t>,</w:t>
      </w:r>
      <w:r>
        <w:rPr>
          <w:rFonts w:ascii="Helvetica" w:hAnsi="Helvetica"/>
          <w:rtl w:val="0"/>
          <w:lang w:val="fr-FR"/>
        </w:rPr>
        <w:t xml:space="preserve"> Ressources (circuits courts par exemple)</w:t>
      </w:r>
      <w:r>
        <w:rPr>
          <w:rStyle w:val="Aucun"/>
          <w:rFonts w:ascii="Helvetica" w:hAnsi="Helvetica"/>
          <w:rtl w:val="0"/>
          <w:lang w:val="fr-FR"/>
        </w:rPr>
        <w:t>,</w:t>
      </w:r>
      <w:r>
        <w:rPr>
          <w:rFonts w:ascii="Helvetica" w:hAnsi="Helvetica"/>
          <w:rtl w:val="0"/>
          <w:lang w:val="de-DE"/>
        </w:rPr>
        <w:t xml:space="preserve"> Exp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rimentation</w:t>
      </w:r>
      <w:r>
        <w:rPr>
          <w:rStyle w:val="Aucun"/>
          <w:rFonts w:ascii="Helvetica" w:hAnsi="Helvetica"/>
          <w:rtl w:val="0"/>
          <w:lang w:val="fr-FR"/>
        </w:rPr>
        <w:t>,</w:t>
      </w:r>
      <w:r>
        <w:rPr>
          <w:rFonts w:ascii="Helvetica" w:hAnsi="Helvetica"/>
          <w:rtl w:val="0"/>
          <w:lang w:val="pt-PT"/>
        </w:rPr>
        <w:t xml:space="preserve"> Sobri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ou Soin apport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 xml:space="preserve">aux personnes et aux environnements.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14:textFill>
            <w14:solidFill>
              <w14:srgbClr w14:val="215E99"/>
            </w14:solidFill>
          </w14:textFill>
        </w:rPr>
        <w:t>Int</w:t>
      </w:r>
      <w:r>
        <w:rPr>
          <w:rStyle w:val="Aucun"/>
          <w:rFonts w:ascii="Helvetica" w:hAnsi="Helvetica" w:hint="default"/>
          <w:b w:val="1"/>
          <w:bCs w:val="1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é</w:t>
      </w: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:lang w:val="es-ES_tradnl"/>
          <w14:textFill>
            <w14:solidFill>
              <w14:srgbClr w14:val="215E99"/>
            </w14:solidFill>
          </w14:textFill>
        </w:rPr>
        <w:t>grer photos de Pascal Madry [[</w:t>
      </w:r>
      <w:r>
        <w:rPr>
          <w:rStyle w:val="Aucun"/>
          <w:rFonts w:ascii="Helvetica" w:hAnsi="Helvetica" w:hint="default"/>
          <w:b w:val="1"/>
          <w:bCs w:val="1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 xml:space="preserve">à </w:t>
      </w: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 xml:space="preserve">cet endroit du texte ou ailleurs, selon maquette]] : </w:t>
      </w:r>
      <w:r>
        <w:rPr>
          <w:rStyle w:val="Aucun"/>
          <w:rFonts w:ascii="Helvetica" w:hAnsi="Helvetica"/>
          <w:b w:val="1"/>
          <w:bCs w:val="1"/>
          <w:rtl w:val="0"/>
          <w:lang w:val="de-DE"/>
        </w:rPr>
        <w:t>Diversit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 xml:space="preserve">é </w:t>
      </w:r>
      <w:r>
        <w:rPr>
          <w:rStyle w:val="Aucun"/>
          <w:rFonts w:ascii="Helvetica" w:hAnsi="Helvetica"/>
          <w:b w:val="1"/>
          <w:bCs w:val="1"/>
          <w:rtl w:val="0"/>
          <w:lang w:val="fr-FR"/>
        </w:rPr>
        <w:t>des formes de commerce rural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outline w:val="0"/>
          <w:color w:val="215e99"/>
          <w:u w:color="215e99"/>
          <w14:textFill>
            <w14:solidFill>
              <w14:srgbClr w14:val="215E99"/>
            </w14:solidFill>
          </w14:textFill>
        </w:rPr>
      </w:pPr>
      <w:r>
        <w:rPr>
          <w:rStyle w:val="Aucun"/>
          <w:rFonts w:ascii="Helvetica" w:hAnsi="Helvetica"/>
          <w:outline w:val="0"/>
          <w:color w:val="215e99"/>
          <w:u w:color="215e99"/>
          <w:rtl w:val="0"/>
          <w:lang w:val="pt-PT"/>
          <w14:textFill>
            <w14:solidFill>
              <w14:srgbClr w14:val="215E99"/>
            </w14:solidFill>
          </w14:textFill>
        </w:rPr>
        <w:t>[[l</w:t>
      </w:r>
      <w:r>
        <w:rPr>
          <w:rStyle w:val="Aucun"/>
          <w:rFonts w:ascii="Helvetica" w:hAnsi="Helvetica" w:hint="default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5e99"/>
          <w:u w:color="215e99"/>
          <w:rtl w:val="0"/>
          <w:lang w:val="en-US"/>
          <w14:textFill>
            <w14:solidFill>
              <w14:srgbClr w14:val="215E99"/>
            </w14:solidFill>
          </w14:textFill>
        </w:rPr>
        <w:t xml:space="preserve">gende photos]]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Comment probl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matiser ces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mergences de commerce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it-IT"/>
        </w:rPr>
        <w:t>? La diversit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de la ruralit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 xml:space="preserve"> </w:t>
      </w:r>
      <w:r>
        <w:rPr>
          <w:rStyle w:val="Aucun"/>
          <w:rFonts w:ascii="Helvetica" w:hAnsi="Helvetica"/>
          <w:i w:val="1"/>
          <w:iCs w:val="1"/>
          <w:rtl w:val="0"/>
          <w:lang w:val="de-DE"/>
        </w:rPr>
        <w:t>versus</w:t>
      </w:r>
      <w:r>
        <w:rPr>
          <w:rFonts w:ascii="Helvetica" w:hAnsi="Helvetica"/>
          <w:rtl w:val="0"/>
          <w:lang w:val="it-IT"/>
        </w:rPr>
        <w:t xml:space="preserve"> la diversit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des commerce</w:t>
      </w:r>
      <w:r>
        <w:rPr>
          <w:rFonts w:ascii="Helvetica" w:hAnsi="Helvetica"/>
          <w:rtl w:val="0"/>
          <w:lang w:val="fr-FR"/>
        </w:rPr>
        <w:t>s, avec de</w:t>
      </w:r>
      <w:r>
        <w:rPr>
          <w:rFonts w:ascii="Helvetica" w:hAnsi="Helvetica"/>
          <w:rtl w:val="0"/>
          <w:lang w:val="fr-FR"/>
        </w:rPr>
        <w:t xml:space="preserve"> nouveaux enjeux </w:t>
      </w:r>
      <w:r>
        <w:rPr>
          <w:rFonts w:ascii="Helvetica" w:hAnsi="Helvetica"/>
          <w:rtl w:val="0"/>
          <w:lang w:val="fr-FR"/>
        </w:rPr>
        <w:t xml:space="preserve">qui </w:t>
      </w:r>
      <w:r>
        <w:rPr>
          <w:rFonts w:ascii="Helvetica" w:hAnsi="Helvetica"/>
          <w:rtl w:val="0"/>
          <w:lang w:val="fr-FR"/>
        </w:rPr>
        <w:t xml:space="preserve">sont tout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 xml:space="preserve">la fois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conomiques, sociaux, humains et li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 aux mobilit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pt-PT"/>
        </w:rPr>
        <w:t xml:space="preserve">s.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es-ES_tradnl"/>
        </w:rPr>
        <w:t>En compl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ment de cet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tat des lieux,</w:t>
      </w:r>
      <w:r>
        <w:rPr>
          <w:rStyle w:val="Aucun"/>
          <w:rFonts w:ascii="Helvetica" w:hAnsi="Helvetica"/>
          <w:b w:val="1"/>
          <w:bCs w:val="1"/>
          <w:rtl w:val="0"/>
          <w:lang w:val="de-DE"/>
        </w:rPr>
        <w:t xml:space="preserve"> Micha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ë</w:t>
      </w:r>
      <w:r>
        <w:rPr>
          <w:rStyle w:val="Aucun"/>
          <w:rFonts w:ascii="Helvetica" w:hAnsi="Helvetica"/>
          <w:b w:val="1"/>
          <w:bCs w:val="1"/>
          <w:rtl w:val="0"/>
        </w:rPr>
        <w:t>l Pouzenc</w:t>
      </w:r>
      <w:r>
        <w:rPr>
          <w:rFonts w:ascii="Helvetica" w:hAnsi="Helvetica"/>
          <w:rtl w:val="0"/>
          <w:lang w:val="fr-FR"/>
        </w:rPr>
        <w:t>, professeur de g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ographie, universit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de Toulouse 2</w:t>
      </w:r>
      <w:r>
        <w:rPr>
          <w:rFonts w:ascii="Helvetica" w:hAnsi="Helvetica"/>
          <w:rtl w:val="0"/>
          <w:lang w:val="fr-FR"/>
        </w:rPr>
        <w:t xml:space="preserve"> et</w:t>
      </w:r>
      <w:r>
        <w:rPr>
          <w:rFonts w:ascii="Helvetica" w:hAnsi="Helvetica"/>
          <w:rtl w:val="0"/>
          <w:lang w:val="fr-FR"/>
        </w:rPr>
        <w:t xml:space="preserve"> directeur du </w:t>
      </w:r>
      <w:r>
        <w:rPr>
          <w:rFonts w:ascii="Helvetica" w:hAnsi="Helvetica"/>
          <w:rtl w:val="0"/>
          <w:lang w:val="fr-FR"/>
        </w:rPr>
        <w:t>l</w:t>
      </w:r>
      <w:r>
        <w:rPr>
          <w:rFonts w:ascii="Helvetica" w:hAnsi="Helvetica"/>
          <w:rtl w:val="0"/>
          <w:lang w:val="fr-FR"/>
        </w:rPr>
        <w:t xml:space="preserve">aboratoire </w:t>
      </w:r>
      <w:r>
        <w:rPr>
          <w:rFonts w:ascii="Helvetica" w:hAnsi="Helvetica"/>
          <w:rtl w:val="0"/>
          <w:lang w:val="fr-FR"/>
        </w:rPr>
        <w:t>i</w:t>
      </w:r>
      <w:r>
        <w:rPr>
          <w:rFonts w:ascii="Helvetica" w:hAnsi="Helvetica"/>
          <w:rtl w:val="0"/>
          <w:lang w:val="fr-FR"/>
        </w:rPr>
        <w:t>nterdisciplinaire Solidarit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pt-PT"/>
        </w:rPr>
        <w:t>s, Soci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s, Territoires (LISST), pr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sente son diagnostic sur l</w:t>
      </w:r>
      <w:r>
        <w:rPr>
          <w:rStyle w:val="Aucun"/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 xml:space="preserve">volution du commerce rural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travers deux cartes.  Il souligne cependant un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ficit de donn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es, appelant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la prudence et ajoutant que les donn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es </w:t>
      </w:r>
      <w:r>
        <w:rPr>
          <w:rStyle w:val="Aucun"/>
          <w:rFonts w:ascii="Helvetica" w:hAnsi="Helvetica"/>
          <w:i w:val="1"/>
          <w:iCs w:val="1"/>
          <w:rtl w:val="0"/>
          <w:lang w:val="en-US"/>
        </w:rPr>
        <w:t>Open Street Map</w:t>
      </w:r>
      <w:r>
        <w:rPr>
          <w:rFonts w:ascii="Helvetica" w:hAnsi="Helvetica"/>
          <w:rtl w:val="0"/>
          <w:lang w:val="fr-FR"/>
        </w:rPr>
        <w:t xml:space="preserve"> sont parfois plus pr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pt-PT"/>
        </w:rPr>
        <w:t xml:space="preserve">cises.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outline w:val="0"/>
          <w:color w:val="215e99"/>
          <w:u w:color="215e99"/>
          <w14:textFill>
            <w14:solidFill>
              <w14:srgbClr w14:val="215E99"/>
            </w14:solidFill>
          </w14:textFill>
        </w:rPr>
      </w:pP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14:textFill>
            <w14:solidFill>
              <w14:srgbClr w14:val="215E99"/>
            </w14:solidFill>
          </w14:textFill>
        </w:rPr>
        <w:t>Carte BPE 2015 et BPE 2023</w:t>
      </w:r>
      <w:r>
        <w:rPr>
          <w:rStyle w:val="Aucun"/>
          <w:rFonts w:ascii="Helvetica" w:hAnsi="Helvetica"/>
          <w:outline w:val="0"/>
          <w:color w:val="215e99"/>
          <w:u w:color="215e99"/>
          <w:rtl w:val="0"/>
          <w:lang w:val="de-DE"/>
          <w14:textFill>
            <w14:solidFill>
              <w14:srgbClr w14:val="215E99"/>
            </w14:solidFill>
          </w14:textFill>
        </w:rPr>
        <w:t xml:space="preserve">  (BPE = Base permanente des </w:t>
      </w:r>
      <w:r>
        <w:rPr>
          <w:rStyle w:val="Aucun"/>
          <w:rFonts w:ascii="Helvetica" w:hAnsi="Helvetica" w:hint="default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quipements</w:t>
      </w:r>
      <w:r>
        <w:rPr>
          <w:rStyle w:val="Aucun"/>
          <w:rFonts w:ascii="Helvetica" w:hAnsi="Helvetica" w:hint="default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 </w:t>
      </w:r>
      <w:r>
        <w:rPr>
          <w:rStyle w:val="Aucun"/>
          <w:rFonts w:ascii="Helvetica" w:hAnsi="Helvetica"/>
          <w:outline w:val="0"/>
          <w:color w:val="215e99"/>
          <w:u w:color="215e99"/>
          <w:rtl w:val="0"/>
          <w:lang w:val="zh-TW" w:eastAsia="zh-TW"/>
          <w14:textFill>
            <w14:solidFill>
              <w14:srgbClr w14:val="215E99"/>
            </w14:solidFill>
          </w14:textFill>
        </w:rPr>
        <w:t>? = insee)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rtl w:val="0"/>
          <w:lang w:val="fr-FR"/>
        </w:rPr>
        <w:t>Territoires ruraux, d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é</w:t>
      </w:r>
      <w:r>
        <w:rPr>
          <w:rStyle w:val="Aucun"/>
          <w:rFonts w:ascii="Helvetica" w:hAnsi="Helvetica"/>
          <w:b w:val="1"/>
          <w:bCs w:val="1"/>
          <w:rtl w:val="0"/>
          <w:lang w:val="fr-FR"/>
        </w:rPr>
        <w:t>serts commerciaux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 </w:t>
      </w:r>
      <w:r>
        <w:rPr>
          <w:rStyle w:val="Aucun"/>
          <w:rFonts w:ascii="Helvetica" w:hAnsi="Helvetica"/>
          <w:b w:val="1"/>
          <w:bCs w:val="1"/>
          <w:rtl w:val="0"/>
          <w:lang w:val="zh-TW" w:eastAsia="zh-TW"/>
        </w:rPr>
        <w:t xml:space="preserve">? 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Style w:val="Aucun"/>
          <w:rFonts w:ascii="Helvetica" w:hAnsi="Helvetica"/>
          <w:b w:val="1"/>
          <w:bCs w:val="1"/>
          <w:rtl w:val="0"/>
          <w:lang w:val="fr-FR"/>
        </w:rPr>
        <w:t>La France des communes sans commerce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outline w:val="0"/>
          <w:color w:val="215e99"/>
          <w:u w:color="215e99"/>
          <w14:textFill>
            <w14:solidFill>
              <w14:srgbClr w14:val="215E99"/>
            </w14:solidFill>
          </w14:textFill>
        </w:rPr>
      </w:pPr>
      <w:r>
        <w:rPr>
          <w:rStyle w:val="Aucun"/>
          <w:rFonts w:ascii="Helvetica" w:hAnsi="Helvetica"/>
          <w:outline w:val="0"/>
          <w:color w:val="215e99"/>
          <w:u w:color="215e99"/>
          <w:rtl w:val="0"/>
          <w:lang w:val="pt-PT"/>
          <w14:textFill>
            <w14:solidFill>
              <w14:srgbClr w14:val="215E99"/>
            </w14:solidFill>
          </w14:textFill>
        </w:rPr>
        <w:t>[[l</w:t>
      </w:r>
      <w:r>
        <w:rPr>
          <w:rStyle w:val="Aucun"/>
          <w:rFonts w:ascii="Helvetica" w:hAnsi="Helvetica" w:hint="default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5e99"/>
          <w:u w:color="215e99"/>
          <w:rtl w:val="0"/>
          <w:lang w:val="pt-PT"/>
          <w14:textFill>
            <w14:solidFill>
              <w14:srgbClr w14:val="215E99"/>
            </w14:solidFill>
          </w14:textFill>
        </w:rPr>
        <w:t>gende cartes]]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Le maillage commercial dans les territoires ruraux s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est l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g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>rement am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it-IT"/>
        </w:rPr>
        <w:t>lior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, principalement dans les zones de faible densit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. Ce qui s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 xml:space="preserve">explique en partie par les fusions de commune. En 2015, 48 % des communes ne disposaient pas de commerce, contre 41 % en 2023.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it-IT"/>
        </w:rPr>
        <w:t>Il rel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>ve les actions positives d</w:t>
      </w:r>
      <w:r>
        <w:rPr>
          <w:rStyle w:val="Aucun"/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>lus ruraux, comme en Normandie o</w:t>
      </w:r>
      <w:r>
        <w:rPr>
          <w:rStyle w:val="Aucun"/>
          <w:rFonts w:ascii="Helvetica" w:hAnsi="Helvetica" w:hint="default"/>
          <w:rtl w:val="0"/>
          <w:lang w:val="fr-FR"/>
        </w:rPr>
        <w:t xml:space="preserve">ù </w:t>
      </w:r>
      <w:r>
        <w:rPr>
          <w:rFonts w:ascii="Helvetica" w:hAnsi="Helvetica"/>
          <w:rtl w:val="0"/>
          <w:lang w:val="fr-FR"/>
        </w:rPr>
        <w:t>ils ont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montr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une forte pers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v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rance pour implanter des commerces dans leur village.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Les commerces qui s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en tirent le mieux sont situ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 dans les centres</w:t>
      </w:r>
      <w:r>
        <w:rPr>
          <w:rFonts w:ascii="Helvetica" w:hAnsi="Helvetica"/>
          <w:rtl w:val="0"/>
          <w:lang w:val="fr-FR"/>
        </w:rPr>
        <w:t>-</w:t>
      </w:r>
      <w:r>
        <w:rPr>
          <w:rFonts w:ascii="Helvetica" w:hAnsi="Helvetica"/>
          <w:rtl w:val="0"/>
        </w:rPr>
        <w:t>bourgs. L</w:t>
      </w:r>
      <w:r>
        <w:rPr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augmentation du</w:t>
      </w:r>
      <w:r>
        <w:rPr>
          <w:rFonts w:ascii="Helvetica" w:hAnsi="Helvetica"/>
          <w:rtl w:val="0"/>
          <w:lang w:val="fr-FR"/>
        </w:rPr>
        <w:t xml:space="preserve"> nombre de points de vente en p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riurbain, alors que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en-US"/>
        </w:rPr>
        <w:t>activit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dans les hypermarch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s est en baisse, confirme un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miettement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cent du commerce alimentaire au profit du commerce du </w:t>
      </w:r>
      <w:r>
        <w:rPr>
          <w:rStyle w:val="Aucun"/>
          <w:rFonts w:ascii="Helvetica" w:hAnsi="Helvetica" w:hint="default"/>
          <w:rtl w:val="0"/>
          <w:lang w:val="fr-FR"/>
        </w:rPr>
        <w:t>« </w:t>
      </w:r>
      <w:r>
        <w:rPr>
          <w:rFonts w:ascii="Helvetica" w:hAnsi="Helvetica"/>
          <w:rtl w:val="0"/>
          <w:lang w:val="fr-FR"/>
        </w:rPr>
        <w:t>quart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heure</w:t>
      </w:r>
      <w:r>
        <w:rPr>
          <w:rStyle w:val="Aucun"/>
          <w:rFonts w:ascii="Helvetica" w:hAnsi="Helvetica" w:hint="default"/>
          <w:rtl w:val="0"/>
          <w:lang w:val="fr-FR"/>
        </w:rPr>
        <w:t> » </w:t>
      </w:r>
      <w:r>
        <w:rPr>
          <w:rFonts w:ascii="Helvetica" w:hAnsi="Helvetica"/>
          <w:rtl w:val="0"/>
          <w:lang w:val="fr-FR"/>
        </w:rPr>
        <w:t>: quand il y a trop de congestion routi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>re, les habitants privil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de-DE"/>
        </w:rPr>
        <w:t>gie</w:t>
      </w:r>
      <w:r>
        <w:rPr>
          <w:rFonts w:ascii="Helvetica" w:hAnsi="Helvetica"/>
          <w:rtl w:val="0"/>
          <w:lang w:val="fr-FR"/>
        </w:rPr>
        <w:t>raie</w:t>
      </w:r>
      <w:r>
        <w:rPr>
          <w:rFonts w:ascii="Helvetica" w:hAnsi="Helvetica"/>
          <w:rtl w:val="0"/>
          <w:lang w:val="fr-FR"/>
        </w:rPr>
        <w:t>nt le commerce de proximit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, plus accessible. On note cependant des attentes contradictoires de la part des consommateurs locaux qui sont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la fois tent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 par les robots et les achats en ligne, mais veulent des commerces de proximit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pour la convivialit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 xml:space="preserve">.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Le renouveau du commerce rural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est ainsi port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par le foisonnement des circuits courts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 xml:space="preserve">:  Amap, produits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la ferme, multiplication des Carrefour contact. Micha</w:t>
      </w:r>
      <w:r>
        <w:rPr>
          <w:rStyle w:val="Aucun"/>
          <w:rFonts w:ascii="Helvetica" w:hAnsi="Helvetica" w:hint="default"/>
          <w:rtl w:val="0"/>
          <w:lang w:val="fr-FR"/>
        </w:rPr>
        <w:t>ë</w:t>
      </w:r>
      <w:r>
        <w:rPr>
          <w:rFonts w:ascii="Helvetica" w:hAnsi="Helvetica"/>
          <w:rtl w:val="0"/>
        </w:rPr>
        <w:t>l Pouzenc soul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>ve la question de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</w:rPr>
        <w:t>int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gration locale</w:t>
      </w:r>
      <w:r>
        <w:rPr>
          <w:rStyle w:val="Aucun"/>
          <w:rFonts w:ascii="Helvetica" w:hAnsi="Helvetica" w:hint="default"/>
          <w:rtl w:val="0"/>
          <w:lang w:val="fr-FR"/>
        </w:rPr>
        <w:t xml:space="preserve"> — </w:t>
      </w:r>
      <w:r>
        <w:rPr>
          <w:rFonts w:ascii="Helvetica" w:hAnsi="Helvetica"/>
          <w:rtl w:val="0"/>
          <w:lang w:val="fr-FR"/>
        </w:rPr>
        <w:t xml:space="preserve">souvent difficile </w:t>
      </w:r>
      <w:r>
        <w:rPr>
          <w:rStyle w:val="Aucun"/>
          <w:rFonts w:ascii="Helvetica" w:hAnsi="Helvetica" w:hint="default"/>
          <w:rtl w:val="0"/>
          <w:lang w:val="fr-FR"/>
        </w:rPr>
        <w:t>—</w:t>
      </w:r>
      <w:r>
        <w:rPr>
          <w:rFonts w:ascii="Helvetica" w:hAnsi="Helvetica"/>
          <w:rtl w:val="0"/>
          <w:lang w:val="fr-FR"/>
        </w:rPr>
        <w:t xml:space="preserve"> des porteurs de projet, parfois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trangers au terroir. Le chercheur rappelle un entretien qu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il a eu avec un g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rant de commerce dans la vall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e de La Barousse (Hautes-Pyr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es, 65). Afin de se faire accepter par la population, il a commenc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par passer son permis de chasse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! Dans la client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>le du petit supermarch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local, tout le monde est cousin. Pourtant la population est tr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</w:rPr>
        <w:t>s h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rog</w:t>
      </w:r>
      <w:r>
        <w:rPr>
          <w:rStyle w:val="Aucun"/>
          <w:rFonts w:ascii="Helvetica" w:hAnsi="Helvetica" w:hint="default"/>
          <w:rtl w:val="0"/>
          <w:lang w:val="fr-FR"/>
        </w:rPr>
        <w:t>è</w:t>
      </w:r>
      <w:r>
        <w:rPr>
          <w:rFonts w:ascii="Helvetica" w:hAnsi="Helvetica"/>
          <w:rtl w:val="0"/>
          <w:lang w:val="fr-FR"/>
        </w:rPr>
        <w:t>ne avec 50 % de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sidences secondaires</w:t>
      </w:r>
      <w:r>
        <w:rPr>
          <w:rStyle w:val="Aucun"/>
          <w:rFonts w:ascii="Helvetica" w:hAnsi="Helvetica" w:hint="default"/>
          <w:rtl w:val="0"/>
          <w:lang w:val="fr-FR"/>
        </w:rPr>
        <w:t>…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  <w:outline w:val="0"/>
          <w:color w:val="215e99"/>
          <w:u w:color="215e99"/>
          <w14:textFill>
            <w14:solidFill>
              <w14:srgbClr w14:val="215E99"/>
            </w14:solidFill>
          </w14:textFill>
        </w:rPr>
      </w:pP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[[image du Clip de Kamini sur Marly-Gomont</w:t>
      </w:r>
      <w:r>
        <w:rPr>
          <w:rStyle w:val="Aucun"/>
          <w:rFonts w:ascii="Helvetica" w:hAnsi="Helvetica" w:hint="default"/>
          <w:b w:val="1"/>
          <w:bCs w:val="1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 </w:t>
      </w:r>
      <w:r>
        <w:rPr>
          <w:rStyle w:val="Aucun"/>
          <w:rFonts w:ascii="Helvetica" w:hAnsi="Helvetica"/>
          <w:b w:val="1"/>
          <w:bCs w:val="1"/>
          <w:outline w:val="0"/>
          <w:color w:val="215e99"/>
          <w:u w:color="215e99"/>
          <w:rtl w:val="0"/>
          <w:lang w:val="zh-TW" w:eastAsia="zh-TW"/>
          <w14:textFill>
            <w14:solidFill>
              <w14:srgbClr w14:val="215E99"/>
            </w14:solidFill>
          </w14:textFill>
        </w:rPr>
        <w:t>??]]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Il faut prendre en compte la diversit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sociale et culturelle qui arrive avec les nouveaux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habitants, les 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o-ruraux.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tabs>
          <w:tab w:val="left" w:pos="1078"/>
        </w:tabs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cs="Helvetica" w:hAnsi="Helvetica" w:eastAsia="Helvetica"/>
        </w:rPr>
        <w:tab/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outline w:val="0"/>
          <w:color w:val="215e99"/>
          <w:u w:color="215e99"/>
          <w14:textFill>
            <w14:solidFill>
              <w14:srgbClr w14:val="215E99"/>
            </w14:solidFill>
          </w14:textFill>
        </w:rPr>
      </w:pPr>
      <w:r>
        <w:rPr>
          <w:rStyle w:val="Aucun"/>
          <w:rFonts w:ascii="Helvetica" w:hAnsi="Helvetica"/>
          <w:outline w:val="0"/>
          <w:color w:val="215e99"/>
          <w:u w:color="215e99"/>
          <w:rtl w:val="0"/>
          <w:lang w:val="fr-FR"/>
          <w14:textFill>
            <w14:solidFill>
              <w14:srgbClr w14:val="215E99"/>
            </w14:solidFill>
          </w14:textFill>
        </w:rPr>
        <w:t>[[inter ou titre]]</w:t>
      </w: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  <w:sz w:val="28"/>
          <w:szCs w:val="28"/>
        </w:rPr>
      </w:pPr>
      <w:r>
        <w:rPr>
          <w:rStyle w:val="Aucun"/>
          <w:rFonts w:ascii="Helvetica" w:hAnsi="Helvetica"/>
          <w:b w:val="1"/>
          <w:bCs w:val="1"/>
          <w:sz w:val="28"/>
          <w:szCs w:val="28"/>
          <w:rtl w:val="0"/>
          <w:lang w:val="fr-FR"/>
        </w:rPr>
        <w:t>Distributeurs automatiques / lieux de convivialit</w:t>
      </w:r>
      <w:r>
        <w:rPr>
          <w:rStyle w:val="Aucun"/>
          <w:rFonts w:ascii="Helvetica" w:hAnsi="Helvetica" w:hint="default"/>
          <w:b w:val="1"/>
          <w:bCs w:val="1"/>
          <w:sz w:val="28"/>
          <w:szCs w:val="28"/>
          <w:rtl w:val="0"/>
          <w:lang w:val="fr-FR"/>
        </w:rPr>
        <w:t>é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>Le maire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une commune normande de 950 habitants prend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exemple de ces op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rateurs tels Amazon qui proposent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installation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une place de recharge de v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 xml:space="preserve">hicule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lectrique associ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 xml:space="preserve">e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celle de boxes de livraison. Et d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nonce une forme de chantage. Il pointe le dilemme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: tuer une humanit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ou apporter un service. En Normandie nous avons men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un travail sur le sujet et observ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 xml:space="preserve">que les boxes de distribution peuvent faire perdurer un commerce,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</w:rPr>
        <w:t>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pt-PT"/>
        </w:rPr>
        <w:t>instar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un boulanger qui consolide son chiffre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affaires gr</w:t>
      </w:r>
      <w:r>
        <w:rPr>
          <w:rStyle w:val="Aucun"/>
          <w:rFonts w:ascii="Helvetica" w:hAnsi="Helvetica" w:hint="default"/>
          <w:rtl w:val="0"/>
          <w:lang w:val="fr-FR"/>
        </w:rPr>
        <w:t>â</w:t>
      </w:r>
      <w:r>
        <w:rPr>
          <w:rFonts w:ascii="Helvetica" w:hAnsi="Helvetica"/>
          <w:rtl w:val="0"/>
        </w:rPr>
        <w:t xml:space="preserve">ce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des distributeurs relais de pain. Mais, dans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autres cas, ils peuvent faire p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ricliter les commerces avoisinants. Se pose alors la question de la coh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rence. Par ailleurs, un relais-colis n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est-il pas pr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f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rable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une bo</w:t>
      </w:r>
      <w:r>
        <w:rPr>
          <w:rStyle w:val="Aucun"/>
          <w:rFonts w:ascii="Helvetica" w:hAnsi="Helvetica" w:hint="default"/>
          <w:rtl w:val="0"/>
          <w:lang w:val="fr-FR"/>
        </w:rPr>
        <w:t>î</w:t>
      </w:r>
      <w:r>
        <w:rPr>
          <w:rFonts w:ascii="Helvetica" w:hAnsi="Helvetica"/>
          <w:rtl w:val="0"/>
          <w:lang w:val="de-DE"/>
        </w:rPr>
        <w:t>te Amazon</w:t>
      </w:r>
      <w:r>
        <w:rPr>
          <w:rStyle w:val="Aucun"/>
          <w:rFonts w:ascii="Helvetica" w:hAnsi="Helvetica" w:hint="default"/>
          <w:rtl w:val="0"/>
          <w:lang w:val="fr-FR"/>
        </w:rPr>
        <w:t> </w:t>
      </w:r>
      <w:r>
        <w:rPr>
          <w:rFonts w:ascii="Helvetica" w:hAnsi="Helvetica"/>
          <w:rtl w:val="0"/>
          <w:lang w:val="zh-TW" w:eastAsia="zh-TW"/>
        </w:rPr>
        <w:t>?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Style w:val="Aucun"/>
          <w:rFonts w:ascii="Helvetica" w:hAnsi="Helvetica"/>
          <w:b w:val="1"/>
          <w:bCs w:val="1"/>
          <w:rtl w:val="0"/>
        </w:rPr>
        <w:t>Pascal Madry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 </w:t>
      </w:r>
      <w:r>
        <w:rPr>
          <w:rFonts w:ascii="Helvetica" w:hAnsi="Helvetica"/>
          <w:rtl w:val="0"/>
          <w:lang w:val="fr-FR"/>
        </w:rPr>
        <w:t>rench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rit sur l</w:t>
      </w:r>
      <w:r>
        <w:rPr>
          <w:rStyle w:val="Aucun"/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>mergence de</w:t>
      </w:r>
      <w:r>
        <w:rPr>
          <w:rStyle w:val="Aucun"/>
          <w:rFonts w:ascii="Helvetica" w:hAnsi="Helvetica"/>
          <w:b w:val="1"/>
          <w:bCs w:val="1"/>
          <w:rtl w:val="0"/>
        </w:rPr>
        <w:t xml:space="preserve"> </w:t>
      </w:r>
      <w:r>
        <w:rPr>
          <w:rFonts w:ascii="Helvetica" w:hAnsi="Helvetica"/>
          <w:rtl w:val="0"/>
          <w:lang w:val="fr-FR"/>
        </w:rPr>
        <w:t>deux doctrines : celle d</w:t>
      </w:r>
      <w:r>
        <w:rPr>
          <w:rStyle w:val="Aucun"/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>lus qui soutiennent les distributeurs automatiques, et celle d</w:t>
      </w:r>
      <w:r>
        <w:rPr>
          <w:rStyle w:val="Aucun"/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  <w:lang w:val="fr-FR"/>
        </w:rPr>
        <w:t>lus qui soutiennent les commer</w:t>
      </w:r>
      <w:r>
        <w:rPr>
          <w:rStyle w:val="Aucun"/>
          <w:rFonts w:ascii="Helvetica" w:hAnsi="Helvetica" w:hint="default"/>
          <w:rtl w:val="0"/>
          <w:lang w:val="fr-FR"/>
        </w:rPr>
        <w:t>ç</w:t>
      </w:r>
      <w:r>
        <w:rPr>
          <w:rFonts w:ascii="Helvetica" w:hAnsi="Helvetica"/>
          <w:rtl w:val="0"/>
          <w:lang w:val="fr-FR"/>
        </w:rPr>
        <w:t>ants de proximit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et voient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 xml:space="preserve">un mauvais </w:t>
      </w:r>
      <w:r>
        <w:rPr>
          <w:rStyle w:val="Aucun"/>
          <w:rFonts w:ascii="Helvetica" w:hAnsi="Helvetica" w:hint="default"/>
          <w:rtl w:val="0"/>
          <w:lang w:val="fr-FR"/>
        </w:rPr>
        <w:t>œ</w:t>
      </w:r>
      <w:r>
        <w:rPr>
          <w:rFonts w:ascii="Helvetica" w:hAnsi="Helvetica"/>
          <w:rtl w:val="0"/>
          <w:lang w:val="it-IT"/>
        </w:rPr>
        <w:t>il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it-IT"/>
        </w:rPr>
        <w:t>arriv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e de ces distributeurs. 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  <w:rPr>
          <w:rStyle w:val="Aucun"/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rtl w:val="0"/>
          <w:lang w:val="fr-FR"/>
        </w:rPr>
        <w:t>Interrog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sur la r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alit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du commerce itin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 xml:space="preserve">rant, </w:t>
      </w:r>
      <w:r>
        <w:rPr>
          <w:rStyle w:val="Aucun"/>
          <w:rFonts w:ascii="Helvetica" w:hAnsi="Helvetica"/>
          <w:b w:val="1"/>
          <w:bCs w:val="1"/>
          <w:rtl w:val="0"/>
          <w:lang w:val="de-DE"/>
        </w:rPr>
        <w:t>Micha</w:t>
      </w:r>
      <w:r>
        <w:rPr>
          <w:rStyle w:val="Aucun"/>
          <w:rFonts w:ascii="Helvetica" w:hAnsi="Helvetica" w:hint="default"/>
          <w:b w:val="1"/>
          <w:bCs w:val="1"/>
          <w:rtl w:val="0"/>
          <w:lang w:val="fr-FR"/>
        </w:rPr>
        <w:t>ë</w:t>
      </w:r>
      <w:r>
        <w:rPr>
          <w:rStyle w:val="Aucun"/>
          <w:rFonts w:ascii="Helvetica" w:hAnsi="Helvetica"/>
          <w:b w:val="1"/>
          <w:bCs w:val="1"/>
          <w:rtl w:val="0"/>
        </w:rPr>
        <w:t>l Pouzenc</w:t>
      </w:r>
      <w:r>
        <w:rPr>
          <w:rFonts w:ascii="Helvetica" w:hAnsi="Helvetica"/>
          <w:rtl w:val="0"/>
          <w:lang w:val="fr-FR"/>
        </w:rPr>
        <w:t xml:space="preserve"> reconna</w:t>
      </w:r>
      <w:r>
        <w:rPr>
          <w:rStyle w:val="Aucun"/>
          <w:rFonts w:ascii="Helvetica" w:hAnsi="Helvetica" w:hint="default"/>
          <w:rtl w:val="0"/>
          <w:lang w:val="fr-FR"/>
        </w:rPr>
        <w:t>î</w:t>
      </w:r>
      <w:r>
        <w:rPr>
          <w:rFonts w:ascii="Helvetica" w:hAnsi="Helvetica"/>
          <w:rtl w:val="0"/>
          <w:lang w:val="fr-FR"/>
        </w:rPr>
        <w:t>t la quasi-inexistence de donn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es, pas plus que sur les march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fr-FR"/>
        </w:rPr>
        <w:t>s de plein air, et note que la rentabilit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des tourn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  <w:lang w:val="en-US"/>
        </w:rPr>
        <w:t xml:space="preserve">es a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t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 xml:space="preserve">mise </w:t>
      </w:r>
      <w:r>
        <w:rPr>
          <w:rStyle w:val="Aucun"/>
          <w:rFonts w:ascii="Helvetica" w:hAnsi="Helvetica" w:hint="default"/>
          <w:rtl w:val="0"/>
          <w:lang w:val="fr-FR"/>
        </w:rPr>
        <w:t xml:space="preserve">à </w:t>
      </w:r>
      <w:r>
        <w:rPr>
          <w:rFonts w:ascii="Helvetica" w:hAnsi="Helvetica"/>
          <w:rtl w:val="0"/>
          <w:lang w:val="fr-FR"/>
        </w:rPr>
        <w:t>mal par la hausse du carburant. Par ailleurs,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 xml:space="preserve">apparition de </w:t>
      </w:r>
      <w:r>
        <w:rPr>
          <w:rStyle w:val="Aucun"/>
          <w:rFonts w:ascii="Helvetica" w:hAnsi="Helvetica" w:hint="default"/>
          <w:rtl w:val="0"/>
          <w:lang w:val="fr-FR"/>
        </w:rPr>
        <w:t>« </w:t>
      </w:r>
      <w:r>
        <w:rPr>
          <w:rFonts w:ascii="Helvetica" w:hAnsi="Helvetica"/>
          <w:rtl w:val="0"/>
          <w:lang w:val="fr-FR"/>
        </w:rPr>
        <w:t>grappes de distributeurs automatiques</w:t>
      </w:r>
      <w:r>
        <w:rPr>
          <w:rStyle w:val="Aucun"/>
          <w:rFonts w:ascii="Helvetica" w:hAnsi="Helvetica" w:hint="default"/>
          <w:rtl w:val="0"/>
          <w:lang w:val="fr-FR"/>
        </w:rPr>
        <w:t> »</w:t>
      </w:r>
      <w:r>
        <w:rPr>
          <w:rFonts w:ascii="Helvetica" w:hAnsi="Helvetica"/>
          <w:rtl w:val="0"/>
          <w:lang w:val="fr-FR"/>
        </w:rPr>
        <w:t xml:space="preserve"> en milieu rural montre l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</w:rPr>
        <w:t>int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r</w:t>
      </w:r>
      <w:r>
        <w:rPr>
          <w:rStyle w:val="Aucun"/>
          <w:rFonts w:ascii="Helvetica" w:hAnsi="Helvetica" w:hint="default"/>
          <w:rtl w:val="0"/>
          <w:lang w:val="fr-FR"/>
        </w:rPr>
        <w:t>ê</w:t>
      </w:r>
      <w:r>
        <w:rPr>
          <w:rFonts w:ascii="Helvetica" w:hAnsi="Helvetica"/>
          <w:rtl w:val="0"/>
          <w:lang w:val="fr-FR"/>
        </w:rPr>
        <w:t>t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un certain nombre de clients pour des services adapt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s</w:t>
      </w:r>
      <w:r>
        <w:rPr>
          <w:rStyle w:val="Aucun"/>
          <w:rFonts w:ascii="Helvetica" w:hAnsi="Helvetica" w:hint="default"/>
          <w:rtl w:val="0"/>
          <w:lang w:val="fr-FR"/>
        </w:rPr>
        <w:t xml:space="preserve"> à </w:t>
      </w:r>
      <w:r>
        <w:rPr>
          <w:rFonts w:ascii="Helvetica" w:hAnsi="Helvetica"/>
          <w:rtl w:val="0"/>
          <w:lang w:val="fr-FR"/>
        </w:rPr>
        <w:t>tous les horaires.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fr-FR"/>
        </w:rPr>
        <w:t xml:space="preserve">Dans un tout autre </w:t>
      </w:r>
      <w:r>
        <w:rPr>
          <w:rStyle w:val="Aucun"/>
          <w:rFonts w:ascii="Helvetica" w:hAnsi="Helvetica" w:hint="default"/>
          <w:rtl w:val="0"/>
          <w:lang w:val="fr-FR"/>
        </w:rPr>
        <w:t>é</w:t>
      </w:r>
      <w:r>
        <w:rPr>
          <w:rFonts w:ascii="Helvetica" w:hAnsi="Helvetica"/>
          <w:rtl w:val="0"/>
        </w:rPr>
        <w:t>tat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esprit, dans le supermarch</w:t>
      </w:r>
      <w:r>
        <w:rPr>
          <w:rStyle w:val="Aucun"/>
          <w:rFonts w:ascii="Helvetica" w:hAnsi="Helvetica" w:hint="default"/>
          <w:rtl w:val="0"/>
          <w:lang w:val="fr-FR"/>
        </w:rPr>
        <w:t xml:space="preserve">é </w:t>
      </w:r>
      <w:r>
        <w:rPr>
          <w:rFonts w:ascii="Helvetica" w:hAnsi="Helvetica"/>
          <w:rtl w:val="0"/>
          <w:lang w:val="fr-FR"/>
        </w:rPr>
        <w:t>de La Barousse, il y a une file d</w:t>
      </w:r>
      <w:r>
        <w:rPr>
          <w:rStyle w:val="Aucun"/>
          <w:rFonts w:ascii="Helvetica" w:hAnsi="Helvetica" w:hint="default"/>
          <w:rtl w:val="0"/>
          <w:lang w:val="fr-FR"/>
        </w:rPr>
        <w:t>’</w:t>
      </w:r>
      <w:r>
        <w:rPr>
          <w:rFonts w:ascii="Helvetica" w:hAnsi="Helvetica"/>
          <w:rtl w:val="0"/>
          <w:lang w:val="fr-FR"/>
        </w:rPr>
        <w:t>attente aux caisses car les gens prennent le temps d</w:t>
      </w:r>
      <w:r>
        <w:rPr>
          <w:rStyle w:val="Aucun"/>
          <w:rFonts w:ascii="Helvetica" w:hAnsi="Helvetica" w:hint="default"/>
          <w:rtl w:val="0"/>
          <w:lang w:val="fr-FR"/>
        </w:rPr>
        <w:t>’é</w:t>
      </w:r>
      <w:r>
        <w:rPr>
          <w:rFonts w:ascii="Helvetica" w:hAnsi="Helvetica"/>
          <w:rtl w:val="0"/>
        </w:rPr>
        <w:t>changer.</w:t>
      </w:r>
    </w:p>
    <w:p>
      <w:pPr>
        <w:pStyle w:val="Corps"/>
        <w:spacing w:line="288" w:lineRule="auto"/>
        <w:jc w:val="both"/>
        <w:rPr>
          <w:rFonts w:ascii="Helvetica" w:cs="Helvetica" w:hAnsi="Helvetica" w:eastAsia="Helvetica"/>
        </w:rPr>
      </w:pPr>
    </w:p>
    <w:p>
      <w:pPr>
        <w:pStyle w:val="Corps"/>
        <w:spacing w:line="288" w:lineRule="auto"/>
        <w:jc w:val="both"/>
      </w:pPr>
      <w:r>
        <w:rPr>
          <w:rStyle w:val="Aucun"/>
          <w:rFonts w:ascii="Helvetica" w:hAnsi="Helvetica"/>
          <w:b w:val="1"/>
          <w:bCs w:val="1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Philippe Alpy, maire de Frasne et vice-pr</w:t>
      </w:r>
      <w:r>
        <w:rPr>
          <w:rStyle w:val="Aucun"/>
          <w:rFonts w:ascii="Helvetica" w:hAnsi="Helvetica" w:hint="default"/>
          <w:b w:val="1"/>
          <w:bCs w:val="1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b w:val="1"/>
          <w:bCs w:val="1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sident du d</w:t>
      </w:r>
      <w:r>
        <w:rPr>
          <w:rStyle w:val="Aucun"/>
          <w:rFonts w:ascii="Helvetica" w:hAnsi="Helvetica" w:hint="default"/>
          <w:b w:val="1"/>
          <w:bCs w:val="1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b w:val="1"/>
          <w:bCs w:val="1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partement du Doubs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>, d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 xml:space="preserve">nonce quant 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 xml:space="preserve">à 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>lui l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’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installation sauvage de distributeurs automatiques sur des terrains priv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s de sa commune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 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: une soci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>t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 xml:space="preserve">é 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loue 3 m</w:t>
      </w:r>
      <w:r>
        <w:rPr>
          <w:rStyle w:val="Aucun"/>
          <w:rFonts w:ascii="Helvetica" w:hAnsi="Helvetica"/>
          <w:outline w:val="0"/>
          <w:color w:val="212121"/>
          <w:u w:color="212121"/>
          <w:vertAlign w:val="superscript"/>
          <w:rtl w:val="0"/>
          <w14:textFill>
            <w14:solidFill>
              <w14:srgbClr w14:val="212121"/>
            </w14:solidFill>
          </w14:textFill>
        </w:rPr>
        <w:t>2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 xml:space="preserve"> 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 xml:space="preserve">à 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un particulier et branche sa machine chez lui pour vendre ses produits,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 xml:space="preserve"> é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chappant ainsi aux taxes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 xml:space="preserve"> et autres redevances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. La collectivit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 xml:space="preserve"> se retrouve d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munie, et en col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è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 xml:space="preserve">re, face 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 xml:space="preserve">à 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cette pratique qui ne lui apporte aucune ressource ni aucun b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>n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pt-PT"/>
          <w14:textFill>
            <w14:solidFill>
              <w14:srgbClr w14:val="212121"/>
            </w14:solidFill>
          </w14:textFill>
        </w:rPr>
        <w:t>fice, mais repr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sente une concurrence d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loyale et un r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el danger de s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>curit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 xml:space="preserve">é 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publique. Cette client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è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le de routiers qui empruntent des routes d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é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partementales pour ne pas payer l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’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autoroute s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’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>arr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ê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14:textFill>
            <w14:solidFill>
              <w14:srgbClr w14:val="212121"/>
            </w14:solidFill>
          </w14:textFill>
        </w:rPr>
        <w:t>te n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’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it-IT"/>
          <w14:textFill>
            <w14:solidFill>
              <w14:srgbClr w14:val="212121"/>
            </w14:solidFill>
          </w14:textFill>
        </w:rPr>
        <w:t>importe o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 xml:space="preserve">ù 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nl-NL"/>
          <w14:textFill>
            <w14:solidFill>
              <w14:srgbClr w14:val="212121"/>
            </w14:solidFill>
          </w14:textFill>
        </w:rPr>
        <w:t>et n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’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importe comment pour acheter des pizzas. Cela donne envie de renverser la machine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 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ru-RU"/>
          <w14:textFill>
            <w14:solidFill>
              <w14:srgbClr w14:val="212121"/>
            </w14:solidFill>
          </w14:textFill>
        </w:rPr>
        <w:t>! s</w:t>
      </w:r>
      <w:r>
        <w:rPr>
          <w:rStyle w:val="Aucun"/>
          <w:rFonts w:ascii="Helvetica" w:hAnsi="Helvetica" w:hint="default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>’</w:t>
      </w:r>
      <w:r>
        <w:rPr>
          <w:rStyle w:val="Aucun"/>
          <w:rFonts w:ascii="Helvetica" w:hAnsi="Helvetica"/>
          <w:outline w:val="0"/>
          <w:color w:val="212121"/>
          <w:u w:color="212121"/>
          <w:rtl w:val="0"/>
          <w:lang w:val="fr-FR"/>
          <w14:textFill>
            <w14:solidFill>
              <w14:srgbClr w14:val="212121"/>
            </w14:solidFill>
          </w14:textFill>
        </w:rPr>
        <w:t xml:space="preserve">emporte le maire. 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  <w:font w:name="Apto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Aucun">
    <w:name w:val="Aucun"/>
    <w:rPr>
      <w:lang w:val="es-ES_tradnl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:lang w:val="fr-FR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